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E34E5" w14:textId="77777777" w:rsidR="00B24D59" w:rsidRDefault="0090775A">
      <w:pPr>
        <w:widowControl/>
        <w:adjustRightInd w:val="0"/>
        <w:snapToGrid w:val="0"/>
        <w:spacing w:line="360" w:lineRule="atLeast"/>
        <w:jc w:val="center"/>
        <w:rPr>
          <w:b/>
          <w:bCs/>
          <w:color w:val="FF0000"/>
          <w:w w:val="90"/>
          <w:kern w:val="0"/>
          <w:sz w:val="76"/>
          <w:szCs w:val="76"/>
        </w:rPr>
      </w:pPr>
      <w:r>
        <w:rPr>
          <w:rFonts w:hint="eastAsia"/>
          <w:b/>
          <w:bCs/>
          <w:color w:val="FF0000"/>
          <w:w w:val="90"/>
          <w:kern w:val="0"/>
          <w:sz w:val="76"/>
          <w:szCs w:val="76"/>
        </w:rPr>
        <w:t>中国认知科学学会</w:t>
      </w:r>
    </w:p>
    <w:p w14:paraId="5F700031" w14:textId="77777777" w:rsidR="00B24D59" w:rsidRDefault="0090775A">
      <w:pPr>
        <w:adjustRightInd w:val="0"/>
        <w:snapToGrid w:val="0"/>
        <w:spacing w:line="288" w:lineRule="auto"/>
        <w:jc w:val="center"/>
        <w:rPr>
          <w:rFonts w:ascii="黑体" w:eastAsia="黑体" w:hAnsi="黑体"/>
          <w:sz w:val="36"/>
          <w:szCs w:val="24"/>
        </w:rPr>
      </w:pPr>
      <w:r>
        <w:rPr>
          <w:rFonts w:ascii="宋体" w:hAnsi="宋体"/>
          <w:noProof/>
          <w:color w:val="585858"/>
          <w:kern w:val="0"/>
          <w:sz w:val="72"/>
          <w:szCs w:val="72"/>
        </w:rPr>
        <mc:AlternateContent>
          <mc:Choice Requires="wps">
            <w:drawing>
              <wp:anchor distT="0" distB="0" distL="114300" distR="114300" simplePos="0" relativeHeight="251659264" behindDoc="0" locked="0" layoutInCell="1" allowOverlap="1" wp14:anchorId="6FDDEB74" wp14:editId="2F9EB61B">
                <wp:simplePos x="0" y="0"/>
                <wp:positionH relativeFrom="margin">
                  <wp:align>left</wp:align>
                </wp:positionH>
                <wp:positionV relativeFrom="paragraph">
                  <wp:posOffset>71755</wp:posOffset>
                </wp:positionV>
                <wp:extent cx="5600700" cy="0"/>
                <wp:effectExtent l="0" t="13970" r="0" b="1460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8575">
                          <a:solidFill>
                            <a:srgbClr val="FF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2" o:spid="_x0000_s1026" o:spt="20" style="position:absolute;left:0pt;margin-top:5.65pt;height:0pt;width:441pt;mso-position-horizontal:left;mso-position-horizontal-relative:margin;z-index:251659264;mso-width-relative:page;mso-height-relative:page;" filled="f" stroked="t" coordsize="21600,21600" o:gfxdata="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Z4Twy0wAAAAYBAAAPAAAAAAAAAAEAIAAAACIAAABkcnMvZG93&#10;bnJldi54bWxQSwECFAAUAAAACACHTuJAnOb4kswBAACgAwAADgAAAAAAAAABACAAAAAiAQAAZHJz&#10;L2Uyb0RvYy54bWxQSwUGAAAAAAYABgBZAQAAYAUAAAAA&#10;">
                <v:fill on="f" focussize="0,0"/>
                <v:stroke weight="2.25pt" color="#FF0000" joinstyle="round"/>
                <v:imagedata o:title=""/>
                <o:lock v:ext="edit" aspectratio="f"/>
              </v:line>
            </w:pict>
          </mc:Fallback>
        </mc:AlternateContent>
      </w:r>
    </w:p>
    <w:p w14:paraId="66C4512F" w14:textId="77777777" w:rsidR="00B24D59" w:rsidRDefault="0090775A">
      <w:pPr>
        <w:pStyle w:val="1"/>
        <w:spacing w:line="360" w:lineRule="auto"/>
        <w:ind w:firstLineChars="0" w:firstLine="0"/>
        <w:jc w:val="center"/>
        <w:rPr>
          <w:b/>
          <w:bCs/>
          <w:sz w:val="32"/>
          <w:szCs w:val="32"/>
        </w:rPr>
      </w:pPr>
      <w:r>
        <w:rPr>
          <w:rFonts w:hint="eastAsia"/>
          <w:b/>
          <w:bCs/>
          <w:sz w:val="32"/>
          <w:szCs w:val="32"/>
        </w:rPr>
        <w:t>中国认知科学学会意识科学分会</w:t>
      </w:r>
      <w:r>
        <w:rPr>
          <w:b/>
          <w:bCs/>
          <w:sz w:val="32"/>
          <w:szCs w:val="32"/>
        </w:rPr>
        <w:t>202</w:t>
      </w:r>
      <w:r>
        <w:rPr>
          <w:rFonts w:hint="eastAsia"/>
          <w:b/>
          <w:bCs/>
          <w:sz w:val="32"/>
          <w:szCs w:val="32"/>
        </w:rPr>
        <w:t>5</w:t>
      </w:r>
      <w:r>
        <w:rPr>
          <w:b/>
          <w:bCs/>
          <w:sz w:val="32"/>
          <w:szCs w:val="32"/>
        </w:rPr>
        <w:t>学术</w:t>
      </w:r>
      <w:r>
        <w:rPr>
          <w:rFonts w:hint="eastAsia"/>
          <w:b/>
          <w:bCs/>
          <w:sz w:val="32"/>
          <w:szCs w:val="32"/>
        </w:rPr>
        <w:t>年会</w:t>
      </w:r>
    </w:p>
    <w:p w14:paraId="146B5BCF" w14:textId="77777777" w:rsidR="00B24D59" w:rsidRDefault="0090775A">
      <w:pPr>
        <w:pStyle w:val="1"/>
        <w:spacing w:line="360" w:lineRule="auto"/>
        <w:ind w:firstLineChars="0" w:firstLine="0"/>
        <w:jc w:val="center"/>
        <w:rPr>
          <w:b/>
          <w:bCs/>
          <w:sz w:val="32"/>
          <w:szCs w:val="32"/>
        </w:rPr>
      </w:pPr>
      <w:r>
        <w:rPr>
          <w:rFonts w:hint="eastAsia"/>
          <w:b/>
          <w:bCs/>
          <w:sz w:val="32"/>
          <w:szCs w:val="32"/>
        </w:rPr>
        <w:t>（第一轮</w:t>
      </w:r>
      <w:r>
        <w:rPr>
          <w:rFonts w:hint="eastAsia"/>
          <w:b/>
          <w:bCs/>
          <w:sz w:val="32"/>
          <w:szCs w:val="32"/>
        </w:rPr>
        <w:t xml:space="preserve"> </w:t>
      </w:r>
      <w:r>
        <w:rPr>
          <w:rFonts w:hint="eastAsia"/>
          <w:b/>
          <w:bCs/>
          <w:sz w:val="32"/>
          <w:szCs w:val="32"/>
        </w:rPr>
        <w:t>通知）</w:t>
      </w:r>
    </w:p>
    <w:p w14:paraId="75ADBE9B" w14:textId="77777777" w:rsidR="00B24D59" w:rsidRDefault="00B24D59">
      <w:pPr>
        <w:pStyle w:val="ab"/>
        <w:spacing w:before="0" w:beforeAutospacing="0" w:after="0" w:afterAutospacing="0" w:line="360" w:lineRule="auto"/>
        <w:ind w:firstLineChars="200" w:firstLine="480"/>
        <w:rPr>
          <w:shd w:val="clear" w:color="auto" w:fill="FFFFFF"/>
        </w:rPr>
      </w:pPr>
    </w:p>
    <w:p w14:paraId="2576392B" w14:textId="77777777" w:rsidR="00B24D59" w:rsidRDefault="0090775A">
      <w:pPr>
        <w:pStyle w:val="1"/>
        <w:numPr>
          <w:ilvl w:val="0"/>
          <w:numId w:val="1"/>
        </w:numPr>
        <w:spacing w:line="360" w:lineRule="auto"/>
        <w:ind w:left="0" w:firstLine="482"/>
        <w:rPr>
          <w:rFonts w:ascii="宋体" w:hAnsi="宋体"/>
          <w:b/>
          <w:bCs/>
          <w:sz w:val="24"/>
          <w:szCs w:val="24"/>
        </w:rPr>
      </w:pPr>
      <w:r>
        <w:rPr>
          <w:rFonts w:ascii="宋体" w:hAnsi="宋体" w:hint="eastAsia"/>
          <w:b/>
          <w:bCs/>
          <w:sz w:val="24"/>
          <w:szCs w:val="24"/>
        </w:rPr>
        <w:t>会议简介</w:t>
      </w:r>
    </w:p>
    <w:p w14:paraId="437C0003" w14:textId="67A0452C" w:rsidR="00B24D59" w:rsidRDefault="0090775A">
      <w:pPr>
        <w:pStyle w:val="1"/>
        <w:spacing w:line="360" w:lineRule="auto"/>
        <w:ind w:firstLine="480"/>
        <w:rPr>
          <w:rFonts w:ascii="宋体" w:hAnsi="宋体"/>
          <w:sz w:val="24"/>
          <w:szCs w:val="24"/>
        </w:rPr>
      </w:pPr>
      <w:r>
        <w:rPr>
          <w:rFonts w:ascii="宋体" w:hAnsi="宋体" w:hint="eastAsia"/>
          <w:sz w:val="24"/>
          <w:szCs w:val="24"/>
        </w:rPr>
        <w:t>探索意识的机制和起源是当前科学特别是认知神经科学最重要的前沿问题之一。为了推动意识相关研究的跨学</w:t>
      </w:r>
      <w:r w:rsidRPr="00382606">
        <w:rPr>
          <w:rFonts w:ascii="宋体" w:hAnsi="宋体" w:hint="eastAsia"/>
          <w:sz w:val="24"/>
          <w:szCs w:val="24"/>
        </w:rPr>
        <w:t>科交流与合作，扩大意识研究的应用转化，中国认知科学学会意识科学分会将于2025年11月</w:t>
      </w:r>
      <w:r w:rsidR="003B1AFB" w:rsidRPr="00382606">
        <w:rPr>
          <w:rFonts w:ascii="宋体" w:hAnsi="宋体"/>
          <w:sz w:val="24"/>
          <w:szCs w:val="24"/>
        </w:rPr>
        <w:t>2</w:t>
      </w:r>
      <w:r w:rsidR="0048223F" w:rsidRPr="00382606">
        <w:rPr>
          <w:rFonts w:ascii="宋体" w:hAnsi="宋体"/>
          <w:sz w:val="24"/>
          <w:szCs w:val="24"/>
        </w:rPr>
        <w:t>7</w:t>
      </w:r>
      <w:r w:rsidRPr="00382606">
        <w:rPr>
          <w:rFonts w:ascii="宋体" w:hAnsi="宋体" w:hint="eastAsia"/>
          <w:sz w:val="24"/>
          <w:szCs w:val="24"/>
        </w:rPr>
        <w:t>日</w:t>
      </w:r>
      <w:r w:rsidR="003B1AFB" w:rsidRPr="00382606">
        <w:rPr>
          <w:rFonts w:ascii="宋体" w:hAnsi="宋体" w:hint="eastAsia"/>
          <w:sz w:val="24"/>
          <w:szCs w:val="24"/>
        </w:rPr>
        <w:t>（周</w:t>
      </w:r>
      <w:r w:rsidR="00164B8B" w:rsidRPr="00382606">
        <w:rPr>
          <w:rFonts w:ascii="宋体" w:hAnsi="宋体" w:hint="eastAsia"/>
          <w:sz w:val="24"/>
          <w:szCs w:val="24"/>
        </w:rPr>
        <w:t>四</w:t>
      </w:r>
      <w:r w:rsidR="003B1AFB" w:rsidRPr="00382606">
        <w:rPr>
          <w:rFonts w:ascii="宋体" w:hAnsi="宋体" w:hint="eastAsia"/>
          <w:sz w:val="24"/>
          <w:szCs w:val="24"/>
        </w:rPr>
        <w:t>）</w:t>
      </w:r>
      <w:r w:rsidRPr="00382606">
        <w:rPr>
          <w:rFonts w:ascii="宋体" w:hAnsi="宋体" w:hint="eastAsia"/>
          <w:sz w:val="24"/>
          <w:szCs w:val="24"/>
        </w:rPr>
        <w:t>-11月</w:t>
      </w:r>
      <w:r w:rsidR="0048223F" w:rsidRPr="00382606">
        <w:rPr>
          <w:rFonts w:ascii="宋体" w:hAnsi="宋体"/>
          <w:sz w:val="24"/>
          <w:szCs w:val="24"/>
        </w:rPr>
        <w:t>29</w:t>
      </w:r>
      <w:r w:rsidRPr="00382606">
        <w:rPr>
          <w:rFonts w:ascii="宋体" w:hAnsi="宋体" w:hint="eastAsia"/>
          <w:sz w:val="24"/>
          <w:szCs w:val="24"/>
        </w:rPr>
        <w:t>日</w:t>
      </w:r>
      <w:r w:rsidR="003B1AFB" w:rsidRPr="00382606">
        <w:rPr>
          <w:rFonts w:ascii="宋体" w:hAnsi="宋体" w:hint="eastAsia"/>
          <w:sz w:val="24"/>
          <w:szCs w:val="24"/>
        </w:rPr>
        <w:t>（周</w:t>
      </w:r>
      <w:r w:rsidR="00164B8B" w:rsidRPr="00382606">
        <w:rPr>
          <w:rFonts w:ascii="宋体" w:hAnsi="宋体" w:hint="eastAsia"/>
          <w:sz w:val="24"/>
          <w:szCs w:val="24"/>
        </w:rPr>
        <w:t>六</w:t>
      </w:r>
      <w:r w:rsidR="003B1AFB" w:rsidRPr="00382606">
        <w:rPr>
          <w:rFonts w:ascii="宋体" w:hAnsi="宋体" w:hint="eastAsia"/>
          <w:sz w:val="24"/>
          <w:szCs w:val="24"/>
        </w:rPr>
        <w:t>）</w:t>
      </w:r>
      <w:r w:rsidRPr="00382606">
        <w:rPr>
          <w:rFonts w:ascii="宋体" w:hAnsi="宋体" w:hint="eastAsia"/>
          <w:sz w:val="24"/>
          <w:szCs w:val="24"/>
        </w:rPr>
        <w:t>在安徽省合肥市举行2025年学</w:t>
      </w:r>
      <w:r w:rsidR="00FC5EE1">
        <w:rPr>
          <w:rFonts w:ascii="宋体" w:hAnsi="宋体" w:hint="eastAsia"/>
          <w:sz w:val="24"/>
          <w:szCs w:val="24"/>
        </w:rPr>
        <w:t>术</w:t>
      </w:r>
      <w:bookmarkStart w:id="0" w:name="_GoBack"/>
      <w:bookmarkEnd w:id="0"/>
      <w:r w:rsidRPr="00382606">
        <w:rPr>
          <w:rFonts w:ascii="宋体" w:hAnsi="宋体" w:hint="eastAsia"/>
          <w:sz w:val="24"/>
          <w:szCs w:val="24"/>
        </w:rPr>
        <w:t>年</w:t>
      </w:r>
      <w:r>
        <w:rPr>
          <w:rFonts w:ascii="宋体" w:hAnsi="宋体" w:hint="eastAsia"/>
          <w:sz w:val="24"/>
          <w:szCs w:val="24"/>
        </w:rPr>
        <w:t>会。欢迎相关领域专家学者和学生前来交流讨论。</w:t>
      </w:r>
    </w:p>
    <w:p w14:paraId="07194152" w14:textId="77777777" w:rsidR="00B24D59" w:rsidRDefault="00B24D59">
      <w:pPr>
        <w:pStyle w:val="ab"/>
        <w:spacing w:before="0" w:beforeAutospacing="0" w:after="0" w:afterAutospacing="0" w:line="360" w:lineRule="auto"/>
        <w:ind w:firstLineChars="200" w:firstLine="480"/>
      </w:pPr>
    </w:p>
    <w:p w14:paraId="6EEB8C2D" w14:textId="77777777" w:rsidR="00B24D59" w:rsidRDefault="0090775A">
      <w:pPr>
        <w:pStyle w:val="1"/>
        <w:numPr>
          <w:ilvl w:val="0"/>
          <w:numId w:val="1"/>
        </w:numPr>
        <w:spacing w:line="360" w:lineRule="auto"/>
        <w:ind w:left="0" w:firstLine="482"/>
        <w:rPr>
          <w:rFonts w:ascii="宋体" w:hAnsi="宋体"/>
          <w:b/>
          <w:bCs/>
          <w:sz w:val="24"/>
          <w:szCs w:val="24"/>
        </w:rPr>
      </w:pPr>
      <w:r>
        <w:rPr>
          <w:rFonts w:ascii="宋体" w:hAnsi="宋体" w:hint="eastAsia"/>
          <w:b/>
          <w:bCs/>
          <w:sz w:val="24"/>
          <w:szCs w:val="24"/>
        </w:rPr>
        <w:t>会议组织机构</w:t>
      </w:r>
    </w:p>
    <w:p w14:paraId="5D6D8CB0" w14:textId="77777777" w:rsidR="00B24D59" w:rsidRDefault="0090775A">
      <w:pPr>
        <w:pStyle w:val="1"/>
        <w:spacing w:line="360" w:lineRule="auto"/>
        <w:ind w:firstLine="480"/>
        <w:rPr>
          <w:rFonts w:ascii="宋体" w:hAnsi="宋体"/>
          <w:sz w:val="24"/>
          <w:szCs w:val="24"/>
        </w:rPr>
      </w:pPr>
      <w:r>
        <w:rPr>
          <w:rFonts w:ascii="宋体" w:hAnsi="宋体" w:hint="eastAsia"/>
          <w:sz w:val="24"/>
          <w:szCs w:val="24"/>
        </w:rPr>
        <w:t>主办单位：中国认知科学学会意识科学分会</w:t>
      </w:r>
    </w:p>
    <w:p w14:paraId="4EBB1CF8" w14:textId="4DFAFB65" w:rsidR="00B24D59" w:rsidRDefault="0090775A">
      <w:pPr>
        <w:pStyle w:val="1"/>
        <w:spacing w:line="360" w:lineRule="auto"/>
        <w:ind w:firstLineChars="700" w:firstLine="1680"/>
        <w:rPr>
          <w:rFonts w:ascii="宋体" w:hAnsi="宋体"/>
          <w:sz w:val="24"/>
          <w:szCs w:val="24"/>
        </w:rPr>
      </w:pPr>
      <w:r>
        <w:rPr>
          <w:rFonts w:ascii="宋体" w:hAnsi="宋体" w:hint="eastAsia"/>
          <w:sz w:val="24"/>
          <w:szCs w:val="24"/>
        </w:rPr>
        <w:t>认知科学</w:t>
      </w:r>
      <w:r w:rsidR="00164B8B">
        <w:rPr>
          <w:rFonts w:ascii="宋体" w:hAnsi="宋体" w:hint="eastAsia"/>
          <w:sz w:val="24"/>
          <w:szCs w:val="24"/>
        </w:rPr>
        <w:t>与心理健康全</w:t>
      </w:r>
      <w:r>
        <w:rPr>
          <w:rFonts w:ascii="宋体" w:hAnsi="宋体" w:hint="eastAsia"/>
          <w:sz w:val="24"/>
          <w:szCs w:val="24"/>
        </w:rPr>
        <w:t>国重点实验室</w:t>
      </w:r>
    </w:p>
    <w:p w14:paraId="7B53388C" w14:textId="77777777" w:rsidR="00B24D59" w:rsidRDefault="00B24D59">
      <w:pPr>
        <w:pStyle w:val="1"/>
        <w:spacing w:line="360" w:lineRule="auto"/>
        <w:ind w:firstLineChars="700" w:firstLine="1680"/>
        <w:rPr>
          <w:rFonts w:ascii="宋体" w:hAnsi="宋体"/>
          <w:sz w:val="24"/>
          <w:szCs w:val="24"/>
        </w:rPr>
      </w:pPr>
    </w:p>
    <w:p w14:paraId="42AD46A0" w14:textId="2234E1FD" w:rsidR="00B24D59" w:rsidRPr="00382606" w:rsidRDefault="0090775A">
      <w:pPr>
        <w:pStyle w:val="1"/>
        <w:spacing w:line="360" w:lineRule="auto"/>
        <w:ind w:firstLine="480"/>
        <w:rPr>
          <w:rFonts w:ascii="宋体" w:hAnsi="宋体"/>
          <w:sz w:val="24"/>
          <w:szCs w:val="24"/>
        </w:rPr>
      </w:pPr>
      <w:r w:rsidRPr="00382606">
        <w:rPr>
          <w:rFonts w:ascii="宋体" w:hAnsi="宋体" w:hint="eastAsia"/>
          <w:sz w:val="24"/>
          <w:szCs w:val="24"/>
        </w:rPr>
        <w:t>承办单位：</w:t>
      </w:r>
      <w:r w:rsidR="003B1AFB" w:rsidRPr="00382606">
        <w:rPr>
          <w:rFonts w:ascii="宋体" w:hAnsi="宋体" w:hint="eastAsia"/>
          <w:sz w:val="24"/>
          <w:szCs w:val="24"/>
        </w:rPr>
        <w:t>安徽医科大学</w:t>
      </w:r>
      <w:r w:rsidR="0024319D" w:rsidRPr="00382606">
        <w:rPr>
          <w:rFonts w:ascii="宋体" w:hAnsi="宋体" w:hint="eastAsia"/>
          <w:sz w:val="24"/>
          <w:szCs w:val="24"/>
        </w:rPr>
        <w:t>精神卫生与心理科学学院</w:t>
      </w:r>
    </w:p>
    <w:p w14:paraId="0C7B3408" w14:textId="3F0F772E" w:rsidR="00B24D59" w:rsidRPr="00382606" w:rsidRDefault="0090775A">
      <w:pPr>
        <w:pStyle w:val="1"/>
        <w:spacing w:line="360" w:lineRule="auto"/>
        <w:ind w:firstLine="480"/>
        <w:rPr>
          <w:rFonts w:ascii="宋体" w:hAnsi="宋体"/>
          <w:sz w:val="24"/>
          <w:szCs w:val="24"/>
        </w:rPr>
      </w:pPr>
      <w:r w:rsidRPr="00382606">
        <w:rPr>
          <w:rFonts w:ascii="宋体" w:hAnsi="宋体" w:hint="eastAsia"/>
          <w:sz w:val="24"/>
          <w:szCs w:val="24"/>
        </w:rPr>
        <w:t>协办单位：</w:t>
      </w:r>
      <w:r w:rsidR="001A17B5" w:rsidRPr="00382606">
        <w:rPr>
          <w:rFonts w:ascii="宋体" w:hAnsi="宋体" w:hint="eastAsia"/>
          <w:sz w:val="24"/>
          <w:szCs w:val="24"/>
        </w:rPr>
        <w:t>安徽省医师协会</w:t>
      </w:r>
      <w:r w:rsidR="0024319D" w:rsidRPr="00382606">
        <w:rPr>
          <w:rFonts w:ascii="宋体" w:hAnsi="宋体" w:hint="eastAsia"/>
          <w:sz w:val="24"/>
          <w:szCs w:val="24"/>
        </w:rPr>
        <w:t>；认知与神经精神安徽省重点实验室</w:t>
      </w:r>
    </w:p>
    <w:p w14:paraId="6D87CA74" w14:textId="77777777" w:rsidR="00B24D59" w:rsidRPr="00382606" w:rsidRDefault="00B24D59">
      <w:pPr>
        <w:pStyle w:val="ab"/>
        <w:spacing w:before="0" w:beforeAutospacing="0" w:after="0" w:afterAutospacing="0" w:line="360" w:lineRule="auto"/>
        <w:ind w:firstLineChars="200" w:firstLine="480"/>
      </w:pPr>
    </w:p>
    <w:p w14:paraId="0D6EC326" w14:textId="77777777" w:rsidR="00B24D59" w:rsidRPr="00382606" w:rsidRDefault="0090775A">
      <w:pPr>
        <w:pStyle w:val="1"/>
        <w:spacing w:line="360" w:lineRule="auto"/>
        <w:ind w:firstLine="480"/>
        <w:rPr>
          <w:rFonts w:ascii="宋体" w:hAnsi="宋体"/>
          <w:sz w:val="24"/>
          <w:szCs w:val="24"/>
        </w:rPr>
      </w:pPr>
      <w:r w:rsidRPr="00382606">
        <w:rPr>
          <w:rFonts w:ascii="宋体" w:hAnsi="宋体" w:hint="eastAsia"/>
          <w:sz w:val="24"/>
          <w:szCs w:val="24"/>
        </w:rPr>
        <w:t>会议主席：</w:t>
      </w:r>
      <w:r w:rsidR="001E0E23" w:rsidRPr="00382606">
        <w:rPr>
          <w:rFonts w:ascii="宋体" w:hAnsi="宋体" w:hint="eastAsia"/>
          <w:sz w:val="24"/>
          <w:szCs w:val="24"/>
        </w:rPr>
        <w:t>何生</w:t>
      </w:r>
      <w:r w:rsidR="001A17B5" w:rsidRPr="00382606">
        <w:rPr>
          <w:rFonts w:ascii="宋体" w:hAnsi="宋体" w:hint="eastAsia"/>
          <w:sz w:val="24"/>
          <w:szCs w:val="24"/>
        </w:rPr>
        <w:t>，汪凯</w:t>
      </w:r>
    </w:p>
    <w:p w14:paraId="6D4137C8" w14:textId="465BDCEC" w:rsidR="00B24D59" w:rsidRPr="00382606" w:rsidRDefault="0090775A">
      <w:pPr>
        <w:pStyle w:val="1"/>
        <w:spacing w:line="360" w:lineRule="auto"/>
        <w:ind w:firstLine="480"/>
        <w:rPr>
          <w:rFonts w:ascii="宋体" w:hAnsi="宋体"/>
          <w:sz w:val="24"/>
          <w:szCs w:val="24"/>
        </w:rPr>
      </w:pPr>
      <w:r w:rsidRPr="00382606">
        <w:rPr>
          <w:rFonts w:ascii="宋体" w:hAnsi="宋体" w:hint="eastAsia"/>
          <w:sz w:val="24"/>
          <w:szCs w:val="24"/>
        </w:rPr>
        <w:t>会议副主席：</w:t>
      </w:r>
      <w:r w:rsidR="0024319D" w:rsidRPr="00382606">
        <w:rPr>
          <w:rFonts w:ascii="宋体" w:hAnsi="宋体" w:hint="eastAsia"/>
          <w:sz w:val="24"/>
          <w:szCs w:val="24"/>
        </w:rPr>
        <w:t>何江弘、蒋毅、潘纲、王立平、</w:t>
      </w:r>
      <w:r w:rsidR="00164B8B" w:rsidRPr="00382606">
        <w:rPr>
          <w:rFonts w:ascii="宋体" w:hAnsi="宋体" w:hint="eastAsia"/>
          <w:sz w:val="24"/>
          <w:szCs w:val="24"/>
        </w:rPr>
        <w:t>翁</w:t>
      </w:r>
      <w:r w:rsidR="0024319D" w:rsidRPr="00382606">
        <w:rPr>
          <w:rFonts w:ascii="宋体" w:hAnsi="宋体" w:hint="eastAsia"/>
          <w:sz w:val="24"/>
          <w:szCs w:val="24"/>
        </w:rPr>
        <w:t>旭初（按姓氏拼音排序）</w:t>
      </w:r>
    </w:p>
    <w:p w14:paraId="7A05EF96" w14:textId="77777777" w:rsidR="00B24D59" w:rsidRPr="00382606" w:rsidRDefault="0090775A">
      <w:pPr>
        <w:pStyle w:val="1"/>
        <w:spacing w:line="360" w:lineRule="auto"/>
        <w:ind w:firstLine="480"/>
        <w:rPr>
          <w:rFonts w:ascii="宋体" w:hAnsi="宋体"/>
          <w:sz w:val="24"/>
          <w:szCs w:val="24"/>
        </w:rPr>
      </w:pPr>
      <w:r w:rsidRPr="00382606">
        <w:rPr>
          <w:rFonts w:ascii="宋体" w:hAnsi="宋体" w:hint="eastAsia"/>
          <w:sz w:val="24"/>
          <w:szCs w:val="24"/>
        </w:rPr>
        <w:t>会议秘书长：</w:t>
      </w:r>
      <w:r w:rsidR="001E0E23" w:rsidRPr="00382606">
        <w:rPr>
          <w:rFonts w:ascii="宋体" w:hAnsi="宋体" w:hint="eastAsia"/>
          <w:sz w:val="24"/>
          <w:szCs w:val="24"/>
        </w:rPr>
        <w:t>秦鹏民、施立楠</w:t>
      </w:r>
    </w:p>
    <w:p w14:paraId="50C5381D" w14:textId="77777777" w:rsidR="00B24D59" w:rsidRPr="00382606" w:rsidRDefault="00B24D59">
      <w:pPr>
        <w:pStyle w:val="ab"/>
        <w:spacing w:before="0" w:beforeAutospacing="0" w:after="0" w:afterAutospacing="0" w:line="360" w:lineRule="auto"/>
        <w:ind w:firstLineChars="200" w:firstLine="480"/>
      </w:pPr>
    </w:p>
    <w:p w14:paraId="39069CA8" w14:textId="77777777" w:rsidR="00B24D59" w:rsidRPr="00382606" w:rsidRDefault="0090775A">
      <w:pPr>
        <w:pStyle w:val="1"/>
        <w:spacing w:line="360" w:lineRule="auto"/>
        <w:ind w:firstLine="480"/>
        <w:rPr>
          <w:rFonts w:ascii="宋体" w:hAnsi="宋体"/>
          <w:sz w:val="24"/>
          <w:szCs w:val="24"/>
        </w:rPr>
      </w:pPr>
      <w:r w:rsidRPr="00382606">
        <w:rPr>
          <w:rFonts w:ascii="宋体" w:hAnsi="宋体" w:hint="eastAsia"/>
          <w:sz w:val="24"/>
          <w:szCs w:val="24"/>
        </w:rPr>
        <w:t>执行主席：</w:t>
      </w:r>
      <w:r w:rsidR="001E0E23" w:rsidRPr="00382606">
        <w:rPr>
          <w:rFonts w:ascii="宋体" w:hAnsi="宋体" w:hint="eastAsia"/>
          <w:sz w:val="24"/>
          <w:szCs w:val="24"/>
        </w:rPr>
        <w:t>田仰华</w:t>
      </w:r>
    </w:p>
    <w:p w14:paraId="4DB4B6FE" w14:textId="1BF410F1" w:rsidR="00B24D59" w:rsidRDefault="0090775A">
      <w:pPr>
        <w:pStyle w:val="1"/>
        <w:spacing w:line="360" w:lineRule="auto"/>
        <w:ind w:firstLine="480"/>
        <w:rPr>
          <w:rFonts w:ascii="宋体" w:hAnsi="宋体"/>
          <w:sz w:val="24"/>
          <w:szCs w:val="24"/>
        </w:rPr>
      </w:pPr>
      <w:r w:rsidRPr="00382606">
        <w:rPr>
          <w:rFonts w:ascii="宋体" w:hAnsi="宋体" w:hint="eastAsia"/>
          <w:sz w:val="24"/>
          <w:szCs w:val="24"/>
        </w:rPr>
        <w:t>组委会秘书长：</w:t>
      </w:r>
      <w:r w:rsidR="001A17B5" w:rsidRPr="00382606">
        <w:rPr>
          <w:rFonts w:ascii="宋体" w:hAnsi="宋体" w:hint="eastAsia"/>
          <w:sz w:val="24"/>
          <w:szCs w:val="24"/>
        </w:rPr>
        <w:t>朱春燕</w:t>
      </w:r>
      <w:r w:rsidR="0024319D" w:rsidRPr="00382606">
        <w:rPr>
          <w:rFonts w:ascii="宋体" w:hAnsi="宋体" w:hint="eastAsia"/>
          <w:sz w:val="24"/>
          <w:szCs w:val="24"/>
        </w:rPr>
        <w:t>、</w:t>
      </w:r>
      <w:r w:rsidR="001A17B5" w:rsidRPr="00382606">
        <w:rPr>
          <w:rFonts w:ascii="宋体" w:hAnsi="宋体" w:hint="eastAsia"/>
          <w:sz w:val="24"/>
          <w:szCs w:val="24"/>
        </w:rPr>
        <w:t>季公俊</w:t>
      </w:r>
      <w:r w:rsidR="0024319D" w:rsidRPr="00382606">
        <w:rPr>
          <w:rFonts w:ascii="宋体" w:hAnsi="宋体" w:hint="eastAsia"/>
          <w:sz w:val="24"/>
          <w:szCs w:val="24"/>
        </w:rPr>
        <w:t>、叶榕</w:t>
      </w:r>
    </w:p>
    <w:p w14:paraId="28DCFF93" w14:textId="77777777" w:rsidR="00B24D59" w:rsidRDefault="00B24D59">
      <w:pPr>
        <w:pStyle w:val="ab"/>
        <w:spacing w:before="0" w:beforeAutospacing="0" w:after="0" w:afterAutospacing="0" w:line="360" w:lineRule="auto"/>
        <w:ind w:firstLineChars="200" w:firstLine="480"/>
      </w:pPr>
    </w:p>
    <w:p w14:paraId="414560F3" w14:textId="7BC85E34" w:rsidR="00B24D59" w:rsidRDefault="0090775A">
      <w:pPr>
        <w:pStyle w:val="1"/>
        <w:spacing w:line="360" w:lineRule="auto"/>
        <w:ind w:firstLine="480"/>
        <w:rPr>
          <w:rFonts w:ascii="宋体" w:hAnsi="宋体"/>
          <w:sz w:val="24"/>
          <w:szCs w:val="24"/>
        </w:rPr>
      </w:pPr>
      <w:r>
        <w:rPr>
          <w:rFonts w:ascii="宋体" w:hAnsi="宋体" w:hint="eastAsia"/>
          <w:sz w:val="24"/>
          <w:szCs w:val="24"/>
        </w:rPr>
        <w:t>学术委员会：中国认知科学学会意识科学分会委员会为本次会议学术委员会</w:t>
      </w:r>
    </w:p>
    <w:p w14:paraId="1DA52D1C" w14:textId="77777777" w:rsidR="00B24D59" w:rsidRDefault="00B24D59">
      <w:pPr>
        <w:pStyle w:val="ab"/>
        <w:spacing w:before="0" w:beforeAutospacing="0" w:after="0" w:afterAutospacing="0" w:line="360" w:lineRule="auto"/>
        <w:ind w:firstLineChars="200" w:firstLine="480"/>
        <w:rPr>
          <w:highlight w:val="yellow"/>
        </w:rPr>
      </w:pPr>
    </w:p>
    <w:p w14:paraId="64C0550D" w14:textId="77777777" w:rsidR="00B24D59" w:rsidRDefault="00B24D59">
      <w:pPr>
        <w:pStyle w:val="ab"/>
        <w:spacing w:before="0" w:beforeAutospacing="0" w:after="0" w:afterAutospacing="0" w:line="360" w:lineRule="auto"/>
        <w:ind w:firstLineChars="200" w:firstLine="480"/>
        <w:rPr>
          <w:highlight w:val="yellow"/>
        </w:rPr>
      </w:pPr>
    </w:p>
    <w:p w14:paraId="418BB14F" w14:textId="77777777" w:rsidR="00B24D59" w:rsidRPr="00703B43" w:rsidRDefault="0090775A">
      <w:pPr>
        <w:pStyle w:val="1"/>
        <w:numPr>
          <w:ilvl w:val="0"/>
          <w:numId w:val="1"/>
        </w:numPr>
        <w:spacing w:line="360" w:lineRule="auto"/>
        <w:ind w:left="0" w:firstLine="482"/>
        <w:rPr>
          <w:rFonts w:ascii="宋体" w:hAnsi="宋体"/>
          <w:b/>
          <w:bCs/>
          <w:sz w:val="24"/>
          <w:szCs w:val="24"/>
        </w:rPr>
      </w:pPr>
      <w:r>
        <w:rPr>
          <w:rFonts w:ascii="宋体" w:hAnsi="宋体" w:hint="eastAsia"/>
          <w:b/>
          <w:bCs/>
          <w:sz w:val="24"/>
          <w:szCs w:val="24"/>
        </w:rPr>
        <w:t>会议时</w:t>
      </w:r>
      <w:r w:rsidRPr="00703B43">
        <w:rPr>
          <w:rFonts w:ascii="宋体" w:hAnsi="宋体" w:hint="eastAsia"/>
          <w:b/>
          <w:bCs/>
          <w:sz w:val="24"/>
          <w:szCs w:val="24"/>
        </w:rPr>
        <w:t>间、地点及日程安排</w:t>
      </w:r>
    </w:p>
    <w:p w14:paraId="271DF885" w14:textId="466BFD5A" w:rsidR="00B24D59" w:rsidRPr="00703B43" w:rsidRDefault="0090775A">
      <w:pPr>
        <w:pStyle w:val="1"/>
        <w:numPr>
          <w:ilvl w:val="0"/>
          <w:numId w:val="2"/>
        </w:numPr>
        <w:spacing w:line="360" w:lineRule="auto"/>
        <w:ind w:left="0" w:firstLine="480"/>
        <w:rPr>
          <w:rFonts w:ascii="宋体" w:hAnsi="宋体"/>
          <w:sz w:val="24"/>
          <w:szCs w:val="24"/>
        </w:rPr>
      </w:pPr>
      <w:r w:rsidRPr="00703B43">
        <w:rPr>
          <w:rFonts w:ascii="宋体" w:hAnsi="宋体" w:hint="eastAsia"/>
          <w:sz w:val="24"/>
          <w:szCs w:val="24"/>
        </w:rPr>
        <w:t>时间：2025年11月</w:t>
      </w:r>
      <w:r w:rsidR="003B1AFB" w:rsidRPr="00703B43">
        <w:rPr>
          <w:rFonts w:ascii="宋体" w:hAnsi="宋体" w:hint="eastAsia"/>
          <w:sz w:val="24"/>
          <w:szCs w:val="24"/>
        </w:rPr>
        <w:t>2</w:t>
      </w:r>
      <w:r w:rsidR="001A17B5" w:rsidRPr="00703B43">
        <w:rPr>
          <w:rFonts w:ascii="宋体" w:hAnsi="宋体"/>
          <w:sz w:val="24"/>
          <w:szCs w:val="24"/>
        </w:rPr>
        <w:t>7</w:t>
      </w:r>
      <w:r w:rsidRPr="00703B43">
        <w:rPr>
          <w:rFonts w:ascii="宋体" w:hAnsi="宋体" w:hint="eastAsia"/>
          <w:sz w:val="24"/>
          <w:szCs w:val="24"/>
        </w:rPr>
        <w:t>日至11月</w:t>
      </w:r>
      <w:r w:rsidR="001A17B5" w:rsidRPr="00703B43">
        <w:rPr>
          <w:rFonts w:ascii="宋体" w:hAnsi="宋体"/>
          <w:sz w:val="24"/>
          <w:szCs w:val="24"/>
        </w:rPr>
        <w:t>29</w:t>
      </w:r>
      <w:r w:rsidRPr="00703B43">
        <w:rPr>
          <w:rFonts w:ascii="宋体" w:hAnsi="宋体" w:hint="eastAsia"/>
          <w:sz w:val="24"/>
          <w:szCs w:val="24"/>
        </w:rPr>
        <w:t>日（周</w:t>
      </w:r>
      <w:r w:rsidR="00164B8B" w:rsidRPr="00703B43">
        <w:rPr>
          <w:rFonts w:ascii="宋体" w:hAnsi="宋体" w:hint="eastAsia"/>
          <w:sz w:val="24"/>
          <w:szCs w:val="24"/>
        </w:rPr>
        <w:t>四</w:t>
      </w:r>
      <w:r w:rsidRPr="00703B43">
        <w:rPr>
          <w:rFonts w:ascii="宋体" w:hAnsi="宋体" w:hint="eastAsia"/>
          <w:sz w:val="24"/>
          <w:szCs w:val="24"/>
        </w:rPr>
        <w:t>-周</w:t>
      </w:r>
      <w:r w:rsidR="00164B8B" w:rsidRPr="00703B43">
        <w:rPr>
          <w:rFonts w:ascii="宋体" w:hAnsi="宋体" w:hint="eastAsia"/>
          <w:sz w:val="24"/>
          <w:szCs w:val="24"/>
        </w:rPr>
        <w:t>六</w:t>
      </w:r>
      <w:r w:rsidRPr="00703B43">
        <w:rPr>
          <w:rFonts w:ascii="宋体" w:hAnsi="宋体" w:hint="eastAsia"/>
          <w:sz w:val="24"/>
          <w:szCs w:val="24"/>
        </w:rPr>
        <w:t>）</w:t>
      </w:r>
    </w:p>
    <w:p w14:paraId="43D3D178" w14:textId="77777777" w:rsidR="00B24D59" w:rsidRPr="00703B43" w:rsidRDefault="0090775A">
      <w:pPr>
        <w:pStyle w:val="1"/>
        <w:numPr>
          <w:ilvl w:val="0"/>
          <w:numId w:val="2"/>
        </w:numPr>
        <w:spacing w:line="360" w:lineRule="auto"/>
        <w:ind w:left="0" w:firstLine="480"/>
        <w:rPr>
          <w:rFonts w:ascii="宋体" w:hAnsi="宋体"/>
          <w:sz w:val="24"/>
          <w:szCs w:val="24"/>
        </w:rPr>
      </w:pPr>
      <w:r w:rsidRPr="00703B43">
        <w:rPr>
          <w:rFonts w:ascii="宋体" w:hAnsi="宋体" w:hint="eastAsia"/>
          <w:sz w:val="24"/>
          <w:szCs w:val="24"/>
        </w:rPr>
        <w:t xml:space="preserve">地点： 中国书法大厦 (合肥市蜀山区科学大道与望江路交口) </w:t>
      </w:r>
    </w:p>
    <w:p w14:paraId="3017C98D" w14:textId="77777777" w:rsidR="00B24D59" w:rsidRPr="00703B43" w:rsidRDefault="0090775A">
      <w:pPr>
        <w:pStyle w:val="1"/>
        <w:numPr>
          <w:ilvl w:val="0"/>
          <w:numId w:val="2"/>
        </w:numPr>
        <w:spacing w:line="360" w:lineRule="auto"/>
        <w:ind w:left="0" w:firstLine="480"/>
        <w:rPr>
          <w:rFonts w:ascii="宋体" w:hAnsi="宋体"/>
          <w:sz w:val="24"/>
          <w:szCs w:val="24"/>
        </w:rPr>
      </w:pPr>
      <w:r w:rsidRPr="00703B43">
        <w:rPr>
          <w:rFonts w:ascii="宋体" w:hAnsi="宋体" w:hint="eastAsia"/>
          <w:sz w:val="24"/>
          <w:szCs w:val="24"/>
        </w:rPr>
        <w:t>日程安排：</w:t>
      </w:r>
    </w:p>
    <w:p w14:paraId="1B9C01B6" w14:textId="77777777" w:rsidR="00B24D59" w:rsidRPr="00703B43" w:rsidRDefault="0090775A">
      <w:pPr>
        <w:pStyle w:val="1"/>
        <w:spacing w:line="360" w:lineRule="auto"/>
        <w:ind w:firstLine="480"/>
        <w:rPr>
          <w:rFonts w:ascii="宋体" w:hAnsi="宋体"/>
          <w:sz w:val="24"/>
          <w:szCs w:val="24"/>
        </w:rPr>
      </w:pPr>
      <w:r w:rsidRPr="00703B43">
        <w:rPr>
          <w:rFonts w:ascii="宋体" w:hAnsi="宋体" w:hint="eastAsia"/>
          <w:sz w:val="24"/>
          <w:szCs w:val="24"/>
        </w:rPr>
        <w:t>11月</w:t>
      </w:r>
      <w:r w:rsidR="001E0E23" w:rsidRPr="00703B43">
        <w:rPr>
          <w:rFonts w:ascii="宋体" w:hAnsi="宋体"/>
          <w:sz w:val="24"/>
          <w:szCs w:val="24"/>
        </w:rPr>
        <w:t>2</w:t>
      </w:r>
      <w:r w:rsidR="001A17B5" w:rsidRPr="00703B43">
        <w:rPr>
          <w:rFonts w:ascii="宋体" w:hAnsi="宋体"/>
          <w:sz w:val="24"/>
          <w:szCs w:val="24"/>
        </w:rPr>
        <w:t>7</w:t>
      </w:r>
      <w:r w:rsidRPr="00703B43">
        <w:rPr>
          <w:rFonts w:ascii="宋体" w:hAnsi="宋体" w:hint="eastAsia"/>
          <w:sz w:val="24"/>
          <w:szCs w:val="24"/>
        </w:rPr>
        <w:t>日：注册报到。</w:t>
      </w:r>
    </w:p>
    <w:p w14:paraId="4AFA74A4" w14:textId="77777777" w:rsidR="00B24D59" w:rsidRPr="00703B43" w:rsidRDefault="0090775A">
      <w:pPr>
        <w:pStyle w:val="1"/>
        <w:spacing w:line="360" w:lineRule="auto"/>
        <w:ind w:firstLine="480"/>
        <w:rPr>
          <w:rFonts w:ascii="宋体" w:hAnsi="宋体"/>
          <w:sz w:val="24"/>
          <w:szCs w:val="24"/>
        </w:rPr>
      </w:pPr>
      <w:r w:rsidRPr="00703B43">
        <w:rPr>
          <w:rFonts w:ascii="宋体" w:hAnsi="宋体" w:hint="eastAsia"/>
          <w:sz w:val="24"/>
          <w:szCs w:val="24"/>
        </w:rPr>
        <w:t>11月</w:t>
      </w:r>
      <w:r w:rsidR="001E0E23" w:rsidRPr="00703B43">
        <w:rPr>
          <w:rFonts w:ascii="宋体" w:hAnsi="宋体"/>
          <w:sz w:val="24"/>
          <w:szCs w:val="24"/>
        </w:rPr>
        <w:t>2</w:t>
      </w:r>
      <w:r w:rsidR="001A17B5" w:rsidRPr="00703B43">
        <w:rPr>
          <w:rFonts w:ascii="宋体" w:hAnsi="宋体"/>
          <w:sz w:val="24"/>
          <w:szCs w:val="24"/>
        </w:rPr>
        <w:t>8</w:t>
      </w:r>
      <w:r w:rsidRPr="00703B43">
        <w:rPr>
          <w:rFonts w:ascii="宋体" w:hAnsi="宋体" w:hint="eastAsia"/>
          <w:sz w:val="24"/>
          <w:szCs w:val="24"/>
        </w:rPr>
        <w:t xml:space="preserve">日- </w:t>
      </w:r>
      <w:r w:rsidR="001A17B5" w:rsidRPr="00703B43">
        <w:rPr>
          <w:rFonts w:ascii="宋体" w:hAnsi="宋体"/>
          <w:sz w:val="24"/>
          <w:szCs w:val="24"/>
        </w:rPr>
        <w:t>29</w:t>
      </w:r>
      <w:r w:rsidRPr="00703B43">
        <w:rPr>
          <w:rFonts w:ascii="宋体" w:hAnsi="宋体" w:hint="eastAsia"/>
          <w:sz w:val="24"/>
          <w:szCs w:val="24"/>
        </w:rPr>
        <w:t>日：大会报告及专题报告(详细日程待第二轮通知)。</w:t>
      </w:r>
    </w:p>
    <w:p w14:paraId="05598309" w14:textId="77777777" w:rsidR="00B24D59" w:rsidRDefault="0090775A">
      <w:pPr>
        <w:pStyle w:val="1"/>
        <w:spacing w:line="360" w:lineRule="auto"/>
        <w:ind w:firstLine="482"/>
        <w:rPr>
          <w:rFonts w:ascii="宋体" w:hAnsi="宋体"/>
          <w:sz w:val="24"/>
          <w:szCs w:val="24"/>
        </w:rPr>
      </w:pPr>
      <w:r w:rsidRPr="00703B43">
        <w:rPr>
          <w:rFonts w:ascii="宋体" w:hAnsi="宋体" w:hint="eastAsia"/>
          <w:b/>
          <w:bCs/>
          <w:sz w:val="24"/>
          <w:szCs w:val="24"/>
        </w:rPr>
        <w:t xml:space="preserve">* </w:t>
      </w:r>
      <w:r w:rsidRPr="00703B43">
        <w:rPr>
          <w:rFonts w:ascii="宋体" w:hAnsi="宋体" w:hint="eastAsia"/>
          <w:sz w:val="24"/>
          <w:szCs w:val="24"/>
        </w:rPr>
        <w:t>11月</w:t>
      </w:r>
      <w:r w:rsidR="001E0E23" w:rsidRPr="00703B43">
        <w:rPr>
          <w:rFonts w:ascii="宋体" w:hAnsi="宋体"/>
          <w:sz w:val="24"/>
          <w:szCs w:val="24"/>
        </w:rPr>
        <w:t>2</w:t>
      </w:r>
      <w:r w:rsidR="001A17B5" w:rsidRPr="00703B43">
        <w:rPr>
          <w:rFonts w:ascii="宋体" w:hAnsi="宋体"/>
          <w:sz w:val="24"/>
          <w:szCs w:val="24"/>
        </w:rPr>
        <w:t>7</w:t>
      </w:r>
      <w:r w:rsidRPr="00703B43">
        <w:rPr>
          <w:rFonts w:ascii="宋体" w:hAnsi="宋体" w:hint="eastAsia"/>
          <w:sz w:val="24"/>
          <w:szCs w:val="24"/>
        </w:rPr>
        <w:t>日晚：中国认知科学学会意识科学分会委员会会议。</w:t>
      </w:r>
    </w:p>
    <w:p w14:paraId="5604A05F" w14:textId="77777777" w:rsidR="00B24D59" w:rsidRDefault="00B24D59">
      <w:pPr>
        <w:pStyle w:val="1"/>
        <w:numPr>
          <w:ilvl w:val="255"/>
          <w:numId w:val="0"/>
        </w:numPr>
        <w:spacing w:line="360" w:lineRule="auto"/>
        <w:ind w:leftChars="200" w:left="420"/>
        <w:rPr>
          <w:rFonts w:ascii="宋体" w:hAnsi="宋体"/>
          <w:b/>
          <w:bCs/>
          <w:sz w:val="24"/>
          <w:szCs w:val="24"/>
        </w:rPr>
      </w:pPr>
    </w:p>
    <w:p w14:paraId="0A894DE2" w14:textId="77777777" w:rsidR="00B24D59" w:rsidRDefault="0090775A">
      <w:pPr>
        <w:pStyle w:val="1"/>
        <w:numPr>
          <w:ilvl w:val="0"/>
          <w:numId w:val="1"/>
        </w:numPr>
        <w:spacing w:line="360" w:lineRule="auto"/>
        <w:ind w:left="0" w:firstLine="482"/>
        <w:rPr>
          <w:rFonts w:ascii="宋体" w:hAnsi="宋体"/>
          <w:b/>
          <w:bCs/>
          <w:sz w:val="24"/>
          <w:szCs w:val="24"/>
        </w:rPr>
      </w:pPr>
      <w:r>
        <w:rPr>
          <w:rFonts w:ascii="宋体" w:hAnsi="宋体" w:hint="eastAsia"/>
          <w:b/>
          <w:bCs/>
          <w:sz w:val="24"/>
          <w:szCs w:val="24"/>
        </w:rPr>
        <w:t>会议征文及投稿要求</w:t>
      </w:r>
    </w:p>
    <w:p w14:paraId="507D83C2" w14:textId="77777777" w:rsidR="00B24D59" w:rsidRDefault="0090775A">
      <w:pPr>
        <w:pStyle w:val="1"/>
        <w:numPr>
          <w:ilvl w:val="255"/>
          <w:numId w:val="0"/>
        </w:numPr>
        <w:spacing w:line="360" w:lineRule="auto"/>
        <w:ind w:firstLineChars="200" w:firstLine="480"/>
        <w:rPr>
          <w:rFonts w:ascii="宋体" w:hAnsi="宋体"/>
          <w:sz w:val="24"/>
          <w:szCs w:val="24"/>
        </w:rPr>
      </w:pPr>
      <w:r>
        <w:rPr>
          <w:rFonts w:ascii="宋体" w:hAnsi="宋体" w:hint="eastAsia"/>
          <w:sz w:val="24"/>
          <w:szCs w:val="24"/>
        </w:rPr>
        <w:t>本次会议设口头报告与墙报展</w:t>
      </w:r>
      <w:r w:rsidRPr="00703B43">
        <w:rPr>
          <w:rFonts w:ascii="宋体" w:hAnsi="宋体" w:hint="eastAsia"/>
          <w:sz w:val="24"/>
          <w:szCs w:val="24"/>
        </w:rPr>
        <w:t>示。报告与墙报摘要提交截止日期为</w:t>
      </w:r>
      <w:r w:rsidRPr="00703B43">
        <w:rPr>
          <w:rFonts w:ascii="宋体" w:hAnsi="宋体" w:hint="eastAsia"/>
          <w:b/>
          <w:bCs/>
          <w:sz w:val="24"/>
          <w:szCs w:val="24"/>
        </w:rPr>
        <w:t>2025年</w:t>
      </w:r>
      <w:r w:rsidR="001E0E23" w:rsidRPr="00703B43">
        <w:rPr>
          <w:rFonts w:ascii="宋体" w:hAnsi="宋体"/>
          <w:b/>
          <w:bCs/>
          <w:sz w:val="24"/>
          <w:szCs w:val="24"/>
        </w:rPr>
        <w:t>11</w:t>
      </w:r>
      <w:r w:rsidRPr="00703B43">
        <w:rPr>
          <w:rFonts w:ascii="宋体" w:hAnsi="宋体" w:hint="eastAsia"/>
          <w:b/>
          <w:bCs/>
          <w:sz w:val="24"/>
          <w:szCs w:val="24"/>
        </w:rPr>
        <w:t>月</w:t>
      </w:r>
      <w:r w:rsidR="001E0E23" w:rsidRPr="00703B43">
        <w:rPr>
          <w:rFonts w:ascii="宋体" w:hAnsi="宋体"/>
          <w:b/>
          <w:bCs/>
          <w:sz w:val="24"/>
          <w:szCs w:val="24"/>
        </w:rPr>
        <w:t>15</w:t>
      </w:r>
      <w:r w:rsidRPr="00703B43">
        <w:rPr>
          <w:rFonts w:ascii="宋体" w:hAnsi="宋体" w:hint="eastAsia"/>
          <w:b/>
          <w:bCs/>
          <w:sz w:val="24"/>
          <w:szCs w:val="24"/>
        </w:rPr>
        <w:t>日</w:t>
      </w:r>
      <w:r w:rsidRPr="00703B43">
        <w:rPr>
          <w:rFonts w:ascii="宋体" w:hAnsi="宋体" w:hint="eastAsia"/>
          <w:sz w:val="24"/>
          <w:szCs w:val="24"/>
        </w:rPr>
        <w:t>。具体要求如下：</w:t>
      </w:r>
    </w:p>
    <w:p w14:paraId="7A348D34" w14:textId="77777777" w:rsidR="00B24D59" w:rsidRDefault="0090775A">
      <w:pPr>
        <w:pStyle w:val="1"/>
        <w:numPr>
          <w:ilvl w:val="0"/>
          <w:numId w:val="3"/>
        </w:numPr>
        <w:spacing w:line="360" w:lineRule="auto"/>
        <w:ind w:left="0" w:firstLine="480"/>
        <w:rPr>
          <w:rFonts w:ascii="宋体" w:hAnsi="宋体"/>
          <w:sz w:val="24"/>
          <w:szCs w:val="24"/>
        </w:rPr>
      </w:pPr>
      <w:r>
        <w:rPr>
          <w:rFonts w:ascii="宋体" w:hAnsi="宋体" w:hint="eastAsia"/>
          <w:sz w:val="24"/>
          <w:szCs w:val="24"/>
        </w:rPr>
        <w:t>摘要除正文外需包含题目，作者及单位，通讯地址，电话及邮箱地址。</w:t>
      </w:r>
    </w:p>
    <w:p w14:paraId="4D19FB07" w14:textId="77777777" w:rsidR="00B24D59" w:rsidRDefault="0090775A">
      <w:pPr>
        <w:pStyle w:val="1"/>
        <w:numPr>
          <w:ilvl w:val="0"/>
          <w:numId w:val="3"/>
        </w:numPr>
        <w:spacing w:line="360" w:lineRule="auto"/>
        <w:ind w:left="0" w:firstLine="480"/>
        <w:rPr>
          <w:rFonts w:ascii="宋体" w:hAnsi="宋体"/>
          <w:sz w:val="24"/>
          <w:szCs w:val="24"/>
        </w:rPr>
      </w:pPr>
      <w:r>
        <w:rPr>
          <w:rFonts w:ascii="宋体" w:hAnsi="宋体" w:hint="eastAsia"/>
          <w:sz w:val="24"/>
          <w:szCs w:val="24"/>
        </w:rPr>
        <w:t>摘要正文限 500 字，中英文均可。</w:t>
      </w:r>
    </w:p>
    <w:p w14:paraId="78C00E30" w14:textId="77777777" w:rsidR="00B24D59" w:rsidRDefault="0090775A">
      <w:pPr>
        <w:pStyle w:val="1"/>
        <w:numPr>
          <w:ilvl w:val="0"/>
          <w:numId w:val="3"/>
        </w:numPr>
        <w:spacing w:line="360" w:lineRule="auto"/>
        <w:ind w:left="0" w:firstLine="480"/>
        <w:rPr>
          <w:rFonts w:ascii="宋体" w:hAnsi="宋体"/>
          <w:sz w:val="24"/>
          <w:szCs w:val="24"/>
        </w:rPr>
      </w:pPr>
      <w:r>
        <w:rPr>
          <w:rFonts w:ascii="宋体" w:hAnsi="宋体" w:hint="eastAsia"/>
          <w:sz w:val="24"/>
          <w:szCs w:val="24"/>
        </w:rPr>
        <w:t>优先考虑未发表或近期发表的研究成果。</w:t>
      </w:r>
    </w:p>
    <w:p w14:paraId="146822BB" w14:textId="77777777" w:rsidR="004D7C32" w:rsidRDefault="0090775A" w:rsidP="004D7C32">
      <w:pPr>
        <w:pStyle w:val="1"/>
        <w:numPr>
          <w:ilvl w:val="0"/>
          <w:numId w:val="3"/>
        </w:numPr>
        <w:spacing w:line="360" w:lineRule="auto"/>
        <w:ind w:left="0" w:firstLine="480"/>
        <w:rPr>
          <w:rFonts w:ascii="宋体" w:hAnsi="宋体"/>
          <w:sz w:val="24"/>
          <w:szCs w:val="24"/>
        </w:rPr>
      </w:pPr>
      <w:r>
        <w:rPr>
          <w:rFonts w:ascii="宋体" w:hAnsi="宋体" w:hint="eastAsia"/>
          <w:sz w:val="24"/>
          <w:szCs w:val="24"/>
        </w:rPr>
        <w:t>即日起接收投稿，请将摘要发送至邮箱：</w:t>
      </w:r>
      <w:hyperlink r:id="rId8" w:history="1">
        <w:r w:rsidR="004D7C32">
          <w:rPr>
            <w:rStyle w:val="af"/>
            <w:rFonts w:ascii="宋体" w:hAnsi="宋体" w:hint="eastAsia"/>
            <w:sz w:val="24"/>
            <w:szCs w:val="24"/>
          </w:rPr>
          <w:t>mind@cogsci.org.cn</w:t>
        </w:r>
      </w:hyperlink>
    </w:p>
    <w:p w14:paraId="7824FB76" w14:textId="77777777" w:rsidR="00B24D59" w:rsidRDefault="00B24D59" w:rsidP="00E24D73">
      <w:pPr>
        <w:pStyle w:val="ab"/>
        <w:spacing w:before="0" w:beforeAutospacing="0" w:after="0" w:afterAutospacing="0" w:line="360" w:lineRule="auto"/>
      </w:pPr>
    </w:p>
    <w:p w14:paraId="3DCFE2DE" w14:textId="77777777" w:rsidR="00B24D59" w:rsidRDefault="0090775A">
      <w:pPr>
        <w:pStyle w:val="1"/>
        <w:numPr>
          <w:ilvl w:val="0"/>
          <w:numId w:val="1"/>
        </w:numPr>
        <w:spacing w:line="360" w:lineRule="auto"/>
        <w:ind w:left="0" w:firstLine="482"/>
        <w:rPr>
          <w:rFonts w:ascii="宋体" w:hAnsi="宋体"/>
          <w:b/>
          <w:bCs/>
          <w:sz w:val="24"/>
          <w:szCs w:val="24"/>
        </w:rPr>
      </w:pPr>
      <w:bookmarkStart w:id="1" w:name="OLE_LINK7"/>
      <w:r>
        <w:rPr>
          <w:rFonts w:ascii="宋体" w:hAnsi="宋体" w:hint="eastAsia"/>
          <w:b/>
          <w:bCs/>
          <w:sz w:val="24"/>
          <w:szCs w:val="24"/>
        </w:rPr>
        <w:t>会议注册方式和</w:t>
      </w:r>
      <w:bookmarkStart w:id="2" w:name="OLE_LINK5"/>
      <w:bookmarkStart w:id="3" w:name="OLE_LINK4"/>
      <w:r>
        <w:rPr>
          <w:rFonts w:ascii="宋体" w:hAnsi="宋体" w:hint="eastAsia"/>
          <w:b/>
          <w:bCs/>
          <w:sz w:val="24"/>
          <w:szCs w:val="24"/>
        </w:rPr>
        <w:t>费用标准</w:t>
      </w:r>
      <w:bookmarkEnd w:id="2"/>
    </w:p>
    <w:p w14:paraId="6B3F2202" w14:textId="77777777" w:rsidR="00B24D59" w:rsidRPr="0049560D" w:rsidRDefault="0090775A">
      <w:pPr>
        <w:pStyle w:val="1"/>
        <w:numPr>
          <w:ilvl w:val="0"/>
          <w:numId w:val="4"/>
        </w:numPr>
        <w:spacing w:line="360" w:lineRule="auto"/>
        <w:ind w:left="0" w:firstLine="480"/>
        <w:rPr>
          <w:rFonts w:ascii="宋体" w:hAnsi="宋体"/>
          <w:sz w:val="24"/>
          <w:szCs w:val="24"/>
        </w:rPr>
      </w:pPr>
      <w:bookmarkStart w:id="4" w:name="OLE_LINK6"/>
      <w:bookmarkEnd w:id="1"/>
      <w:bookmarkEnd w:id="3"/>
      <w:r w:rsidRPr="0049560D">
        <w:rPr>
          <w:rFonts w:ascii="宋体" w:hAnsi="宋体" w:hint="eastAsia"/>
          <w:sz w:val="24"/>
          <w:szCs w:val="24"/>
        </w:rPr>
        <w:t>费用标准（单位：元）</w:t>
      </w:r>
    </w:p>
    <w:bookmarkEnd w:id="4"/>
    <w:tbl>
      <w:tblPr>
        <w:tblStyle w:val="ae"/>
        <w:tblW w:w="8918" w:type="dxa"/>
        <w:jc w:val="center"/>
        <w:tblLayout w:type="fixed"/>
        <w:tblLook w:val="04A0" w:firstRow="1" w:lastRow="0" w:firstColumn="1" w:lastColumn="0" w:noHBand="0" w:noVBand="1"/>
      </w:tblPr>
      <w:tblGrid>
        <w:gridCol w:w="1455"/>
        <w:gridCol w:w="2563"/>
        <w:gridCol w:w="2435"/>
        <w:gridCol w:w="2465"/>
      </w:tblGrid>
      <w:tr w:rsidR="00B24D59" w14:paraId="309E3AE8" w14:textId="77777777">
        <w:trPr>
          <w:jc w:val="center"/>
        </w:trPr>
        <w:tc>
          <w:tcPr>
            <w:tcW w:w="1455" w:type="dxa"/>
            <w:vAlign w:val="center"/>
          </w:tcPr>
          <w:p w14:paraId="70088BE1" w14:textId="77777777" w:rsidR="00B24D59" w:rsidRPr="0049560D" w:rsidRDefault="00B24D59">
            <w:pPr>
              <w:spacing w:line="360" w:lineRule="auto"/>
              <w:ind w:firstLineChars="100" w:firstLine="240"/>
              <w:jc w:val="center"/>
              <w:rPr>
                <w:sz w:val="24"/>
                <w:szCs w:val="24"/>
              </w:rPr>
            </w:pPr>
          </w:p>
        </w:tc>
        <w:tc>
          <w:tcPr>
            <w:tcW w:w="2563" w:type="dxa"/>
            <w:vAlign w:val="center"/>
          </w:tcPr>
          <w:p w14:paraId="12EB18F9" w14:textId="77777777" w:rsidR="00B24D59" w:rsidRPr="0049560D" w:rsidRDefault="0090775A">
            <w:pPr>
              <w:spacing w:line="360" w:lineRule="auto"/>
              <w:jc w:val="center"/>
              <w:rPr>
                <w:sz w:val="24"/>
                <w:szCs w:val="24"/>
              </w:rPr>
            </w:pPr>
            <w:r w:rsidRPr="0049560D">
              <w:rPr>
                <w:sz w:val="24"/>
                <w:szCs w:val="24"/>
              </w:rPr>
              <w:t>在线优惠期</w:t>
            </w:r>
          </w:p>
          <w:p w14:paraId="6029C107" w14:textId="77777777" w:rsidR="00B24D59" w:rsidRPr="0049560D" w:rsidRDefault="0090775A" w:rsidP="001E0E23">
            <w:pPr>
              <w:spacing w:line="360" w:lineRule="auto"/>
              <w:jc w:val="center"/>
              <w:rPr>
                <w:sz w:val="24"/>
                <w:szCs w:val="24"/>
              </w:rPr>
            </w:pPr>
            <w:r w:rsidRPr="0049560D">
              <w:rPr>
                <w:sz w:val="22"/>
              </w:rPr>
              <w:t>（即日起</w:t>
            </w:r>
            <w:r w:rsidRPr="0049560D">
              <w:rPr>
                <w:sz w:val="22"/>
              </w:rPr>
              <w:t>-</w:t>
            </w:r>
            <w:r w:rsidR="001E0E23" w:rsidRPr="0049560D">
              <w:rPr>
                <w:sz w:val="22"/>
              </w:rPr>
              <w:t>11</w:t>
            </w:r>
            <w:r w:rsidRPr="0049560D">
              <w:rPr>
                <w:sz w:val="22"/>
              </w:rPr>
              <w:t>月</w:t>
            </w:r>
            <w:r w:rsidR="001E0E23" w:rsidRPr="0049560D">
              <w:rPr>
                <w:sz w:val="22"/>
              </w:rPr>
              <w:t>15</w:t>
            </w:r>
            <w:r w:rsidRPr="0049560D">
              <w:rPr>
                <w:sz w:val="22"/>
              </w:rPr>
              <w:t>日）</w:t>
            </w:r>
          </w:p>
        </w:tc>
        <w:tc>
          <w:tcPr>
            <w:tcW w:w="2435" w:type="dxa"/>
            <w:vAlign w:val="center"/>
          </w:tcPr>
          <w:p w14:paraId="3CDF08B4" w14:textId="77777777" w:rsidR="00B24D59" w:rsidRPr="0049560D" w:rsidRDefault="0090775A">
            <w:pPr>
              <w:spacing w:line="360" w:lineRule="auto"/>
              <w:jc w:val="center"/>
              <w:rPr>
                <w:sz w:val="24"/>
                <w:szCs w:val="24"/>
              </w:rPr>
            </w:pPr>
            <w:r w:rsidRPr="0049560D">
              <w:rPr>
                <w:sz w:val="24"/>
                <w:szCs w:val="24"/>
              </w:rPr>
              <w:t>普通线上注册</w:t>
            </w:r>
          </w:p>
          <w:p w14:paraId="535DAF17" w14:textId="77777777" w:rsidR="00B24D59" w:rsidRPr="0049560D" w:rsidRDefault="0090775A" w:rsidP="001A17B5">
            <w:pPr>
              <w:spacing w:line="360" w:lineRule="auto"/>
              <w:jc w:val="center"/>
              <w:rPr>
                <w:sz w:val="24"/>
                <w:szCs w:val="24"/>
              </w:rPr>
            </w:pPr>
            <w:r w:rsidRPr="0049560D">
              <w:rPr>
                <w:sz w:val="22"/>
              </w:rPr>
              <w:t>（</w:t>
            </w:r>
            <w:r w:rsidR="001E0E23" w:rsidRPr="0049560D">
              <w:rPr>
                <w:sz w:val="22"/>
              </w:rPr>
              <w:t>11</w:t>
            </w:r>
            <w:r w:rsidRPr="0049560D">
              <w:rPr>
                <w:sz w:val="22"/>
              </w:rPr>
              <w:t>月</w:t>
            </w:r>
            <w:r w:rsidR="001E0E23" w:rsidRPr="0049560D">
              <w:rPr>
                <w:sz w:val="22"/>
              </w:rPr>
              <w:t>15</w:t>
            </w:r>
            <w:r w:rsidRPr="0049560D">
              <w:rPr>
                <w:sz w:val="22"/>
              </w:rPr>
              <w:t>日</w:t>
            </w:r>
            <w:r w:rsidRPr="0049560D">
              <w:rPr>
                <w:sz w:val="22"/>
              </w:rPr>
              <w:t>-</w:t>
            </w:r>
            <w:r w:rsidR="001E0E23" w:rsidRPr="0049560D">
              <w:rPr>
                <w:sz w:val="22"/>
              </w:rPr>
              <w:t>2</w:t>
            </w:r>
            <w:r w:rsidR="001A17B5" w:rsidRPr="0049560D">
              <w:rPr>
                <w:sz w:val="22"/>
              </w:rPr>
              <w:t>6</w:t>
            </w:r>
            <w:r w:rsidRPr="0049560D">
              <w:rPr>
                <w:sz w:val="22"/>
              </w:rPr>
              <w:t>日）</w:t>
            </w:r>
          </w:p>
        </w:tc>
        <w:tc>
          <w:tcPr>
            <w:tcW w:w="2465" w:type="dxa"/>
            <w:vAlign w:val="center"/>
          </w:tcPr>
          <w:p w14:paraId="4C12ED0E" w14:textId="77777777" w:rsidR="00B24D59" w:rsidRPr="0049560D" w:rsidRDefault="0090775A">
            <w:pPr>
              <w:spacing w:line="360" w:lineRule="auto"/>
              <w:jc w:val="center"/>
              <w:rPr>
                <w:sz w:val="24"/>
                <w:szCs w:val="24"/>
              </w:rPr>
            </w:pPr>
            <w:r w:rsidRPr="0049560D">
              <w:rPr>
                <w:rFonts w:hint="eastAsia"/>
                <w:sz w:val="24"/>
                <w:szCs w:val="24"/>
              </w:rPr>
              <w:t>现场缴费</w:t>
            </w:r>
          </w:p>
          <w:p w14:paraId="0D1D1AEA" w14:textId="77777777" w:rsidR="00B24D59" w:rsidRPr="0049560D" w:rsidRDefault="0090775A" w:rsidP="001A17B5">
            <w:pPr>
              <w:spacing w:line="360" w:lineRule="auto"/>
              <w:jc w:val="center"/>
              <w:rPr>
                <w:sz w:val="24"/>
                <w:szCs w:val="24"/>
              </w:rPr>
            </w:pPr>
            <w:r w:rsidRPr="0049560D">
              <w:rPr>
                <w:sz w:val="22"/>
              </w:rPr>
              <w:t>（</w:t>
            </w:r>
            <w:r w:rsidRPr="0049560D">
              <w:rPr>
                <w:rFonts w:hint="eastAsia"/>
                <w:sz w:val="22"/>
              </w:rPr>
              <w:t>11</w:t>
            </w:r>
            <w:r w:rsidRPr="0049560D">
              <w:rPr>
                <w:sz w:val="22"/>
              </w:rPr>
              <w:t>月</w:t>
            </w:r>
            <w:r w:rsidR="001E0E23" w:rsidRPr="0049560D">
              <w:rPr>
                <w:sz w:val="22"/>
              </w:rPr>
              <w:t>2</w:t>
            </w:r>
            <w:r w:rsidR="001A17B5" w:rsidRPr="0049560D">
              <w:rPr>
                <w:sz w:val="22"/>
              </w:rPr>
              <w:t>7</w:t>
            </w:r>
            <w:r w:rsidRPr="0049560D">
              <w:rPr>
                <w:sz w:val="22"/>
              </w:rPr>
              <w:t>日</w:t>
            </w:r>
            <w:r w:rsidRPr="0049560D">
              <w:rPr>
                <w:sz w:val="22"/>
              </w:rPr>
              <w:t>-</w:t>
            </w:r>
            <w:r w:rsidR="001E0E23" w:rsidRPr="0049560D">
              <w:rPr>
                <w:sz w:val="22"/>
              </w:rPr>
              <w:t>2</w:t>
            </w:r>
            <w:r w:rsidR="001A17B5" w:rsidRPr="0049560D">
              <w:rPr>
                <w:sz w:val="22"/>
              </w:rPr>
              <w:t>8</w:t>
            </w:r>
            <w:r w:rsidRPr="0049560D">
              <w:rPr>
                <w:sz w:val="22"/>
              </w:rPr>
              <w:t>日）</w:t>
            </w:r>
          </w:p>
        </w:tc>
      </w:tr>
      <w:tr w:rsidR="00B24D59" w14:paraId="43B0E148" w14:textId="77777777">
        <w:trPr>
          <w:trHeight w:val="823"/>
          <w:jc w:val="center"/>
        </w:trPr>
        <w:tc>
          <w:tcPr>
            <w:tcW w:w="1455" w:type="dxa"/>
            <w:vAlign w:val="center"/>
          </w:tcPr>
          <w:p w14:paraId="41469D17" w14:textId="77777777" w:rsidR="00B24D59" w:rsidRDefault="0090775A">
            <w:pPr>
              <w:spacing w:line="360" w:lineRule="auto"/>
              <w:jc w:val="center"/>
              <w:rPr>
                <w:sz w:val="24"/>
                <w:szCs w:val="24"/>
              </w:rPr>
            </w:pPr>
            <w:r>
              <w:rPr>
                <w:rFonts w:hint="eastAsia"/>
                <w:sz w:val="24"/>
                <w:szCs w:val="24"/>
              </w:rPr>
              <w:t>教师代表</w:t>
            </w:r>
          </w:p>
        </w:tc>
        <w:tc>
          <w:tcPr>
            <w:tcW w:w="2563" w:type="dxa"/>
            <w:vAlign w:val="center"/>
          </w:tcPr>
          <w:p w14:paraId="4D0547C8" w14:textId="77777777" w:rsidR="00B24D59" w:rsidRDefault="0090775A">
            <w:pPr>
              <w:spacing w:line="360" w:lineRule="auto"/>
              <w:jc w:val="center"/>
              <w:rPr>
                <w:sz w:val="24"/>
                <w:szCs w:val="24"/>
              </w:rPr>
            </w:pPr>
            <w:r>
              <w:rPr>
                <w:sz w:val="24"/>
                <w:szCs w:val="24"/>
              </w:rPr>
              <w:t>1000</w:t>
            </w:r>
          </w:p>
        </w:tc>
        <w:tc>
          <w:tcPr>
            <w:tcW w:w="2435" w:type="dxa"/>
            <w:vAlign w:val="center"/>
          </w:tcPr>
          <w:p w14:paraId="5E9FA7FC" w14:textId="77777777" w:rsidR="00B24D59" w:rsidRDefault="0090775A">
            <w:pPr>
              <w:spacing w:line="360" w:lineRule="auto"/>
              <w:jc w:val="center"/>
              <w:rPr>
                <w:sz w:val="24"/>
                <w:szCs w:val="24"/>
              </w:rPr>
            </w:pPr>
            <w:r>
              <w:rPr>
                <w:sz w:val="24"/>
                <w:szCs w:val="24"/>
              </w:rPr>
              <w:t>1200</w:t>
            </w:r>
          </w:p>
        </w:tc>
        <w:tc>
          <w:tcPr>
            <w:tcW w:w="2465" w:type="dxa"/>
            <w:vAlign w:val="center"/>
          </w:tcPr>
          <w:p w14:paraId="2DFC50B4" w14:textId="77777777" w:rsidR="00B24D59" w:rsidRDefault="0090775A">
            <w:pPr>
              <w:spacing w:line="360" w:lineRule="auto"/>
              <w:jc w:val="center"/>
              <w:rPr>
                <w:sz w:val="24"/>
                <w:szCs w:val="24"/>
              </w:rPr>
            </w:pPr>
            <w:r>
              <w:rPr>
                <w:sz w:val="24"/>
                <w:szCs w:val="24"/>
              </w:rPr>
              <w:t>1</w:t>
            </w:r>
            <w:r>
              <w:rPr>
                <w:rFonts w:hint="eastAsia"/>
                <w:sz w:val="24"/>
                <w:szCs w:val="24"/>
              </w:rPr>
              <w:t>6</w:t>
            </w:r>
            <w:r>
              <w:rPr>
                <w:sz w:val="24"/>
                <w:szCs w:val="24"/>
              </w:rPr>
              <w:t>00</w:t>
            </w:r>
          </w:p>
        </w:tc>
      </w:tr>
      <w:tr w:rsidR="00B24D59" w14:paraId="6FFB44F2" w14:textId="77777777">
        <w:trPr>
          <w:trHeight w:val="823"/>
          <w:jc w:val="center"/>
        </w:trPr>
        <w:tc>
          <w:tcPr>
            <w:tcW w:w="1455" w:type="dxa"/>
            <w:vAlign w:val="center"/>
          </w:tcPr>
          <w:p w14:paraId="73BF6377" w14:textId="77777777" w:rsidR="00B24D59" w:rsidRDefault="0090775A">
            <w:pPr>
              <w:spacing w:line="360" w:lineRule="auto"/>
              <w:jc w:val="center"/>
              <w:rPr>
                <w:sz w:val="24"/>
                <w:szCs w:val="24"/>
              </w:rPr>
            </w:pPr>
            <w:r>
              <w:rPr>
                <w:sz w:val="24"/>
                <w:szCs w:val="24"/>
              </w:rPr>
              <w:t>学生</w:t>
            </w:r>
            <w:r>
              <w:rPr>
                <w:rFonts w:hint="eastAsia"/>
                <w:sz w:val="24"/>
                <w:szCs w:val="24"/>
              </w:rPr>
              <w:t>代表</w:t>
            </w:r>
          </w:p>
        </w:tc>
        <w:tc>
          <w:tcPr>
            <w:tcW w:w="2563" w:type="dxa"/>
            <w:vAlign w:val="center"/>
          </w:tcPr>
          <w:p w14:paraId="1057C40B" w14:textId="77777777" w:rsidR="00B24D59" w:rsidRDefault="0090775A">
            <w:pPr>
              <w:spacing w:line="360" w:lineRule="auto"/>
              <w:jc w:val="center"/>
              <w:rPr>
                <w:sz w:val="24"/>
                <w:szCs w:val="24"/>
              </w:rPr>
            </w:pPr>
            <w:r>
              <w:rPr>
                <w:sz w:val="24"/>
                <w:szCs w:val="24"/>
              </w:rPr>
              <w:t>600</w:t>
            </w:r>
          </w:p>
        </w:tc>
        <w:tc>
          <w:tcPr>
            <w:tcW w:w="2435" w:type="dxa"/>
            <w:vAlign w:val="center"/>
          </w:tcPr>
          <w:p w14:paraId="12089E8F" w14:textId="77777777" w:rsidR="00B24D59" w:rsidRDefault="0090775A">
            <w:pPr>
              <w:spacing w:line="360" w:lineRule="auto"/>
              <w:jc w:val="center"/>
              <w:rPr>
                <w:sz w:val="24"/>
                <w:szCs w:val="24"/>
              </w:rPr>
            </w:pPr>
            <w:r>
              <w:rPr>
                <w:sz w:val="24"/>
                <w:szCs w:val="24"/>
              </w:rPr>
              <w:t>800</w:t>
            </w:r>
          </w:p>
        </w:tc>
        <w:tc>
          <w:tcPr>
            <w:tcW w:w="2465" w:type="dxa"/>
            <w:vAlign w:val="center"/>
          </w:tcPr>
          <w:p w14:paraId="6FB78F24" w14:textId="77777777" w:rsidR="00B24D59" w:rsidRDefault="0090775A">
            <w:pPr>
              <w:spacing w:line="360" w:lineRule="auto"/>
              <w:jc w:val="center"/>
              <w:rPr>
                <w:sz w:val="24"/>
                <w:szCs w:val="24"/>
              </w:rPr>
            </w:pPr>
            <w:r>
              <w:rPr>
                <w:sz w:val="24"/>
                <w:szCs w:val="24"/>
              </w:rPr>
              <w:t>1000</w:t>
            </w:r>
          </w:p>
        </w:tc>
      </w:tr>
      <w:tr w:rsidR="00B24D59" w14:paraId="79AF495E" w14:textId="77777777">
        <w:trPr>
          <w:trHeight w:val="823"/>
          <w:jc w:val="center"/>
        </w:trPr>
        <w:tc>
          <w:tcPr>
            <w:tcW w:w="1455" w:type="dxa"/>
            <w:vAlign w:val="center"/>
          </w:tcPr>
          <w:p w14:paraId="1590F546" w14:textId="77777777" w:rsidR="00B24D59" w:rsidRDefault="0090775A">
            <w:pPr>
              <w:spacing w:line="360" w:lineRule="auto"/>
              <w:jc w:val="center"/>
              <w:rPr>
                <w:sz w:val="24"/>
                <w:szCs w:val="24"/>
              </w:rPr>
            </w:pPr>
            <w:r>
              <w:rPr>
                <w:sz w:val="24"/>
                <w:szCs w:val="24"/>
              </w:rPr>
              <w:t>企业代表</w:t>
            </w:r>
          </w:p>
        </w:tc>
        <w:tc>
          <w:tcPr>
            <w:tcW w:w="2563" w:type="dxa"/>
            <w:vAlign w:val="center"/>
          </w:tcPr>
          <w:p w14:paraId="751E2D8F" w14:textId="77777777" w:rsidR="00B24D59" w:rsidRDefault="0090775A">
            <w:pPr>
              <w:spacing w:line="360" w:lineRule="auto"/>
              <w:jc w:val="center"/>
              <w:rPr>
                <w:sz w:val="24"/>
                <w:szCs w:val="24"/>
              </w:rPr>
            </w:pPr>
            <w:r>
              <w:rPr>
                <w:sz w:val="24"/>
                <w:szCs w:val="24"/>
              </w:rPr>
              <w:t>3500</w:t>
            </w:r>
          </w:p>
        </w:tc>
        <w:tc>
          <w:tcPr>
            <w:tcW w:w="2435" w:type="dxa"/>
            <w:vAlign w:val="center"/>
          </w:tcPr>
          <w:p w14:paraId="21C6AA75" w14:textId="77777777" w:rsidR="00B24D59" w:rsidRDefault="0090775A">
            <w:pPr>
              <w:spacing w:line="360" w:lineRule="auto"/>
              <w:jc w:val="center"/>
              <w:rPr>
                <w:sz w:val="24"/>
                <w:szCs w:val="24"/>
              </w:rPr>
            </w:pPr>
            <w:r>
              <w:rPr>
                <w:sz w:val="24"/>
                <w:szCs w:val="24"/>
              </w:rPr>
              <w:t>4000</w:t>
            </w:r>
          </w:p>
        </w:tc>
        <w:tc>
          <w:tcPr>
            <w:tcW w:w="2465" w:type="dxa"/>
            <w:vAlign w:val="center"/>
          </w:tcPr>
          <w:p w14:paraId="5D86065F" w14:textId="77777777" w:rsidR="00B24D59" w:rsidRDefault="0090775A">
            <w:pPr>
              <w:spacing w:line="360" w:lineRule="auto"/>
              <w:jc w:val="center"/>
              <w:rPr>
                <w:sz w:val="24"/>
                <w:szCs w:val="24"/>
              </w:rPr>
            </w:pPr>
            <w:r>
              <w:rPr>
                <w:sz w:val="24"/>
                <w:szCs w:val="24"/>
              </w:rPr>
              <w:t>4500</w:t>
            </w:r>
          </w:p>
        </w:tc>
      </w:tr>
      <w:tr w:rsidR="00B24D59" w14:paraId="6D4AF6C0" w14:textId="77777777">
        <w:trPr>
          <w:trHeight w:val="823"/>
          <w:jc w:val="center"/>
        </w:trPr>
        <w:tc>
          <w:tcPr>
            <w:tcW w:w="8918" w:type="dxa"/>
            <w:gridSpan w:val="4"/>
            <w:vAlign w:val="center"/>
          </w:tcPr>
          <w:p w14:paraId="549E99B4" w14:textId="77777777" w:rsidR="00B24D59" w:rsidRDefault="0090775A">
            <w:pPr>
              <w:pStyle w:val="ab"/>
              <w:spacing w:before="0" w:beforeAutospacing="0" w:after="0" w:afterAutospacing="0" w:line="240" w:lineRule="exact"/>
              <w:ind w:firstLineChars="200" w:firstLine="360"/>
              <w:rPr>
                <w:rFonts w:ascii="Segoe UI" w:eastAsia="Segoe UI" w:hAnsi="Segoe UI" w:cs="Segoe UI"/>
              </w:rPr>
            </w:pPr>
            <w:r>
              <w:rPr>
                <w:rFonts w:hint="eastAsia"/>
                <w:sz w:val="18"/>
                <w:szCs w:val="18"/>
                <w:shd w:val="clear" w:color="auto" w:fill="FFFFFF"/>
              </w:rPr>
              <w:t>注：</w:t>
            </w:r>
          </w:p>
          <w:p w14:paraId="637B6049" w14:textId="77777777" w:rsidR="00B24D59" w:rsidRDefault="0090775A">
            <w:pPr>
              <w:pStyle w:val="ab"/>
              <w:numPr>
                <w:ilvl w:val="0"/>
                <w:numId w:val="5"/>
              </w:numPr>
              <w:spacing w:before="0" w:beforeAutospacing="0" w:after="0" w:afterAutospacing="0" w:line="240" w:lineRule="exact"/>
              <w:ind w:left="0" w:firstLineChars="200" w:firstLine="360"/>
              <w:rPr>
                <w:sz w:val="18"/>
                <w:szCs w:val="18"/>
                <w:shd w:val="clear" w:color="auto" w:fill="FFFFFF"/>
              </w:rPr>
            </w:pPr>
            <w:r>
              <w:rPr>
                <w:rFonts w:hint="eastAsia"/>
                <w:sz w:val="18"/>
                <w:szCs w:val="18"/>
                <w:shd w:val="clear" w:color="auto" w:fill="FFFFFF"/>
              </w:rPr>
              <w:t>作为学生代表现场登记时，请出示学生证。博士后、住院医师、实验室技师不属于学生范畴。</w:t>
            </w:r>
          </w:p>
          <w:p w14:paraId="0F29BED1" w14:textId="77777777" w:rsidR="00B24D59" w:rsidRDefault="0090775A">
            <w:pPr>
              <w:pStyle w:val="ab"/>
              <w:numPr>
                <w:ilvl w:val="0"/>
                <w:numId w:val="5"/>
              </w:numPr>
              <w:spacing w:before="0" w:beforeAutospacing="0" w:after="0" w:afterAutospacing="0" w:line="240" w:lineRule="exact"/>
              <w:ind w:left="0" w:firstLineChars="200" w:firstLine="360"/>
              <w:rPr>
                <w:sz w:val="18"/>
                <w:szCs w:val="18"/>
                <w:shd w:val="clear" w:color="auto" w:fill="FFFFFF"/>
              </w:rPr>
            </w:pPr>
            <w:r>
              <w:rPr>
                <w:rFonts w:hint="eastAsia"/>
                <w:sz w:val="18"/>
                <w:szCs w:val="18"/>
                <w:shd w:val="clear" w:color="auto" w:fill="FFFFFF"/>
              </w:rPr>
              <w:t>注册费发票将在会后1个月内发送到会议注册时填写的邮箱。</w:t>
            </w:r>
          </w:p>
          <w:p w14:paraId="4F8A19CA" w14:textId="77777777" w:rsidR="00B24D59" w:rsidRDefault="0090775A">
            <w:pPr>
              <w:pStyle w:val="ab"/>
              <w:numPr>
                <w:ilvl w:val="0"/>
                <w:numId w:val="5"/>
              </w:numPr>
              <w:spacing w:before="0" w:beforeAutospacing="0" w:after="0" w:afterAutospacing="0" w:line="240" w:lineRule="exact"/>
              <w:ind w:left="0" w:firstLineChars="200" w:firstLine="360"/>
            </w:pPr>
            <w:r>
              <w:rPr>
                <w:rFonts w:hint="eastAsia"/>
                <w:sz w:val="18"/>
                <w:szCs w:val="18"/>
                <w:shd w:val="clear" w:color="auto" w:fill="FFFFFF"/>
              </w:rPr>
              <w:t>为了保护知识产权，会场内禁止拍照录像，请您文明参会，遵守科学道德规范。</w:t>
            </w:r>
          </w:p>
          <w:p w14:paraId="000C2743" w14:textId="77777777" w:rsidR="00B24D59" w:rsidRDefault="0090775A">
            <w:pPr>
              <w:pStyle w:val="ab"/>
              <w:numPr>
                <w:ilvl w:val="0"/>
                <w:numId w:val="5"/>
              </w:numPr>
              <w:spacing w:before="0" w:beforeAutospacing="0" w:after="0" w:afterAutospacing="0" w:line="240" w:lineRule="exact"/>
              <w:ind w:left="0" w:firstLineChars="200" w:firstLine="360"/>
            </w:pPr>
            <w:r>
              <w:rPr>
                <w:rFonts w:hint="eastAsia"/>
                <w:sz w:val="18"/>
                <w:szCs w:val="18"/>
                <w:shd w:val="clear" w:color="auto" w:fill="FFFFFF"/>
              </w:rPr>
              <w:t>以上费用包括会务费、资料费。会议期间差旅费、</w:t>
            </w:r>
            <w:r>
              <w:rPr>
                <w:sz w:val="18"/>
                <w:szCs w:val="18"/>
                <w:shd w:val="clear" w:color="auto" w:fill="FFFFFF"/>
              </w:rPr>
              <w:t>食宿</w:t>
            </w:r>
            <w:r>
              <w:rPr>
                <w:rFonts w:hint="eastAsia"/>
                <w:sz w:val="18"/>
                <w:szCs w:val="18"/>
                <w:shd w:val="clear" w:color="auto" w:fill="FFFFFF"/>
              </w:rPr>
              <w:t>自理。</w:t>
            </w:r>
          </w:p>
        </w:tc>
      </w:tr>
    </w:tbl>
    <w:p w14:paraId="6FE9138B" w14:textId="77777777" w:rsidR="00B24D59" w:rsidRDefault="00B24D59">
      <w:pPr>
        <w:pStyle w:val="ab"/>
        <w:spacing w:before="0" w:beforeAutospacing="0" w:after="0" w:afterAutospacing="0" w:line="360" w:lineRule="auto"/>
        <w:ind w:firstLineChars="200" w:firstLine="480"/>
      </w:pPr>
    </w:p>
    <w:p w14:paraId="5B9FA36C" w14:textId="77777777" w:rsidR="00B24D59" w:rsidRPr="005165C8" w:rsidRDefault="0090775A">
      <w:pPr>
        <w:pStyle w:val="1"/>
        <w:numPr>
          <w:ilvl w:val="0"/>
          <w:numId w:val="4"/>
        </w:numPr>
        <w:spacing w:line="360" w:lineRule="auto"/>
        <w:ind w:left="0" w:firstLine="480"/>
        <w:rPr>
          <w:rFonts w:ascii="宋体" w:hAnsi="宋体"/>
          <w:sz w:val="24"/>
          <w:szCs w:val="24"/>
        </w:rPr>
      </w:pPr>
      <w:r w:rsidRPr="005165C8">
        <w:rPr>
          <w:rFonts w:ascii="宋体" w:hAnsi="宋体" w:hint="eastAsia"/>
          <w:sz w:val="24"/>
          <w:szCs w:val="24"/>
        </w:rPr>
        <w:lastRenderedPageBreak/>
        <w:t>会议注册与取消</w:t>
      </w:r>
    </w:p>
    <w:p w14:paraId="164D3DAE" w14:textId="6E69805D" w:rsidR="00B24D59" w:rsidRPr="005165C8" w:rsidRDefault="0090775A">
      <w:pPr>
        <w:pStyle w:val="1"/>
        <w:widowControl/>
        <w:spacing w:line="360" w:lineRule="auto"/>
        <w:ind w:firstLine="480"/>
        <w:jc w:val="left"/>
        <w:rPr>
          <w:rFonts w:ascii="宋体" w:hAnsi="宋体"/>
          <w:sz w:val="24"/>
          <w:szCs w:val="24"/>
        </w:rPr>
      </w:pPr>
      <w:r w:rsidRPr="005165C8">
        <w:rPr>
          <w:rFonts w:ascii="宋体" w:hAnsi="宋体" w:hint="eastAsia"/>
          <w:sz w:val="24"/>
          <w:szCs w:val="24"/>
          <w:shd w:val="clear" w:color="auto" w:fill="FFFFFF"/>
        </w:rPr>
        <w:t>会议注册：会议采用支付宝或银行汇款方式交费，在线注册截止日期：</w:t>
      </w:r>
      <w:r w:rsidR="001E0E23" w:rsidRPr="005165C8">
        <w:rPr>
          <w:rFonts w:ascii="宋体" w:hAnsi="宋体"/>
          <w:b/>
          <w:bCs/>
          <w:sz w:val="24"/>
          <w:szCs w:val="24"/>
          <w:shd w:val="clear" w:color="auto" w:fill="FFFFFF"/>
        </w:rPr>
        <w:t>11</w:t>
      </w:r>
      <w:r w:rsidRPr="005165C8">
        <w:rPr>
          <w:rFonts w:ascii="宋体" w:hAnsi="宋体" w:hint="eastAsia"/>
          <w:b/>
          <w:bCs/>
          <w:sz w:val="24"/>
          <w:szCs w:val="24"/>
          <w:shd w:val="clear" w:color="auto" w:fill="FFFFFF"/>
        </w:rPr>
        <w:t>月</w:t>
      </w:r>
      <w:r w:rsidR="001E0E23" w:rsidRPr="005165C8">
        <w:rPr>
          <w:rFonts w:ascii="宋体" w:hAnsi="宋体"/>
          <w:b/>
          <w:bCs/>
          <w:sz w:val="24"/>
          <w:szCs w:val="24"/>
          <w:shd w:val="clear" w:color="auto" w:fill="FFFFFF"/>
        </w:rPr>
        <w:t>15</w:t>
      </w:r>
      <w:r w:rsidRPr="005165C8">
        <w:rPr>
          <w:rFonts w:ascii="宋体" w:hAnsi="宋体" w:hint="eastAsia"/>
          <w:b/>
          <w:bCs/>
          <w:sz w:val="24"/>
          <w:szCs w:val="24"/>
          <w:shd w:val="clear" w:color="auto" w:fill="FFFFFF"/>
        </w:rPr>
        <w:t>日</w:t>
      </w:r>
      <w:r w:rsidRPr="005165C8">
        <w:rPr>
          <w:rFonts w:ascii="宋体" w:hAnsi="宋体" w:hint="eastAsia"/>
          <w:sz w:val="24"/>
          <w:szCs w:val="24"/>
          <w:shd w:val="clear" w:color="auto" w:fill="FFFFFF"/>
        </w:rPr>
        <w:t>。</w:t>
      </w:r>
    </w:p>
    <w:p w14:paraId="2C43EEB7" w14:textId="77777777" w:rsidR="00B24D59" w:rsidRPr="005165C8" w:rsidRDefault="0090775A">
      <w:pPr>
        <w:pStyle w:val="1"/>
        <w:spacing w:line="360" w:lineRule="auto"/>
        <w:ind w:firstLine="480"/>
        <w:rPr>
          <w:rFonts w:ascii="宋体" w:hAnsi="宋体"/>
          <w:sz w:val="24"/>
          <w:szCs w:val="24"/>
        </w:rPr>
      </w:pPr>
      <w:r w:rsidRPr="005165C8">
        <w:rPr>
          <w:rFonts w:ascii="宋体" w:hAnsi="宋体" w:hint="eastAsia"/>
          <w:sz w:val="24"/>
          <w:szCs w:val="24"/>
          <w:shd w:val="clear" w:color="auto" w:fill="FFFFFF"/>
        </w:rPr>
        <w:t>取消参会：若</w:t>
      </w:r>
      <w:r w:rsidRPr="005165C8">
        <w:rPr>
          <w:rFonts w:ascii="宋体" w:hAnsi="宋体"/>
          <w:sz w:val="24"/>
          <w:szCs w:val="24"/>
          <w:shd w:val="clear" w:color="auto" w:fill="FFFFFF"/>
        </w:rPr>
        <w:t>因故</w:t>
      </w:r>
      <w:r w:rsidRPr="005165C8">
        <w:rPr>
          <w:rFonts w:ascii="宋体" w:hAnsi="宋体" w:hint="eastAsia"/>
          <w:sz w:val="24"/>
          <w:szCs w:val="24"/>
          <w:shd w:val="clear" w:color="auto" w:fill="FFFFFF"/>
        </w:rPr>
        <w:t>不能参会，请以邮件形式正式通知会议秘书处（</w:t>
      </w:r>
      <w:r w:rsidRPr="005165C8">
        <w:rPr>
          <w:rFonts w:ascii="宋体" w:hAnsi="宋体" w:hint="eastAsia"/>
          <w:sz w:val="24"/>
          <w:szCs w:val="24"/>
        </w:rPr>
        <w:t>mind@cogsci.org.cn</w:t>
      </w:r>
      <w:r w:rsidRPr="005165C8">
        <w:rPr>
          <w:rFonts w:ascii="宋体" w:hAnsi="宋体" w:hint="eastAsia"/>
          <w:sz w:val="24"/>
          <w:szCs w:val="24"/>
          <w:shd w:val="clear" w:color="auto" w:fill="FFFFFF"/>
        </w:rPr>
        <w:t>），</w:t>
      </w:r>
      <w:r w:rsidR="001E0E23" w:rsidRPr="005165C8">
        <w:rPr>
          <w:rFonts w:ascii="宋体" w:hAnsi="宋体"/>
          <w:sz w:val="24"/>
          <w:szCs w:val="24"/>
          <w:shd w:val="clear" w:color="auto" w:fill="FFFFFF"/>
        </w:rPr>
        <w:t>11</w:t>
      </w:r>
      <w:r w:rsidRPr="005165C8">
        <w:rPr>
          <w:rFonts w:ascii="宋体" w:hAnsi="宋体"/>
          <w:sz w:val="24"/>
          <w:szCs w:val="24"/>
          <w:shd w:val="clear" w:color="auto" w:fill="FFFFFF"/>
        </w:rPr>
        <w:t>月</w:t>
      </w:r>
      <w:r w:rsidR="001E0E23" w:rsidRPr="005165C8">
        <w:rPr>
          <w:rFonts w:ascii="宋体" w:hAnsi="宋体"/>
          <w:sz w:val="24"/>
          <w:szCs w:val="24"/>
          <w:shd w:val="clear" w:color="auto" w:fill="FFFFFF"/>
        </w:rPr>
        <w:t>01</w:t>
      </w:r>
      <w:r w:rsidRPr="005165C8">
        <w:rPr>
          <w:rFonts w:ascii="宋体" w:hAnsi="宋体"/>
          <w:sz w:val="24"/>
          <w:szCs w:val="24"/>
          <w:shd w:val="clear" w:color="auto" w:fill="FFFFFF"/>
        </w:rPr>
        <w:t>日前</w:t>
      </w:r>
      <w:r w:rsidRPr="005165C8">
        <w:rPr>
          <w:rFonts w:ascii="宋体" w:hAnsi="宋体" w:hint="eastAsia"/>
          <w:sz w:val="24"/>
          <w:szCs w:val="24"/>
          <w:shd w:val="clear" w:color="auto" w:fill="FFFFFF"/>
        </w:rPr>
        <w:t>取消参会，退100%注册费；</w:t>
      </w:r>
      <w:r w:rsidR="001E0E23" w:rsidRPr="005165C8">
        <w:rPr>
          <w:rFonts w:ascii="宋体" w:hAnsi="宋体"/>
          <w:b/>
          <w:bCs/>
          <w:sz w:val="24"/>
          <w:szCs w:val="24"/>
          <w:shd w:val="clear" w:color="auto" w:fill="FFFFFF"/>
        </w:rPr>
        <w:t>11</w:t>
      </w:r>
      <w:r w:rsidRPr="005165C8">
        <w:rPr>
          <w:rFonts w:ascii="宋体" w:hAnsi="宋体"/>
          <w:sz w:val="24"/>
          <w:szCs w:val="24"/>
          <w:shd w:val="clear" w:color="auto" w:fill="FFFFFF"/>
        </w:rPr>
        <w:t>月</w:t>
      </w:r>
      <w:r w:rsidR="001E0E23" w:rsidRPr="005165C8">
        <w:rPr>
          <w:rFonts w:ascii="宋体" w:hAnsi="宋体"/>
          <w:b/>
          <w:bCs/>
          <w:sz w:val="24"/>
          <w:szCs w:val="24"/>
          <w:shd w:val="clear" w:color="auto" w:fill="FFFFFF"/>
        </w:rPr>
        <w:t>15</w:t>
      </w:r>
      <w:r w:rsidRPr="005165C8">
        <w:rPr>
          <w:rFonts w:ascii="宋体" w:hAnsi="宋体"/>
          <w:sz w:val="24"/>
          <w:szCs w:val="24"/>
          <w:shd w:val="clear" w:color="auto" w:fill="FFFFFF"/>
        </w:rPr>
        <w:t>日前</w:t>
      </w:r>
      <w:r w:rsidRPr="005165C8">
        <w:rPr>
          <w:rFonts w:ascii="宋体" w:hAnsi="宋体" w:hint="eastAsia"/>
          <w:sz w:val="24"/>
          <w:szCs w:val="24"/>
          <w:shd w:val="clear" w:color="auto" w:fill="FFFFFF"/>
        </w:rPr>
        <w:t>取消参会，退50％注册费；</w:t>
      </w:r>
      <w:r w:rsidR="001E0E23" w:rsidRPr="005165C8">
        <w:rPr>
          <w:rFonts w:ascii="宋体" w:hAnsi="宋体"/>
          <w:b/>
          <w:bCs/>
          <w:sz w:val="24"/>
          <w:szCs w:val="24"/>
          <w:shd w:val="clear" w:color="auto" w:fill="FFFFFF"/>
        </w:rPr>
        <w:t>11</w:t>
      </w:r>
      <w:r w:rsidRPr="005165C8">
        <w:rPr>
          <w:rFonts w:ascii="宋体" w:hAnsi="宋体"/>
          <w:sz w:val="24"/>
          <w:szCs w:val="24"/>
          <w:shd w:val="clear" w:color="auto" w:fill="FFFFFF"/>
        </w:rPr>
        <w:t>月</w:t>
      </w:r>
      <w:r w:rsidR="001E0E23" w:rsidRPr="005165C8">
        <w:rPr>
          <w:rFonts w:ascii="宋体" w:hAnsi="宋体"/>
          <w:b/>
          <w:bCs/>
          <w:sz w:val="24"/>
          <w:szCs w:val="24"/>
          <w:shd w:val="clear" w:color="auto" w:fill="FFFFFF"/>
        </w:rPr>
        <w:t>15</w:t>
      </w:r>
      <w:r w:rsidRPr="005165C8">
        <w:rPr>
          <w:rFonts w:ascii="宋体" w:hAnsi="宋体" w:hint="eastAsia"/>
          <w:sz w:val="24"/>
          <w:szCs w:val="24"/>
          <w:shd w:val="clear" w:color="auto" w:fill="FFFFFF"/>
        </w:rPr>
        <w:t>日</w:t>
      </w:r>
      <w:r w:rsidRPr="005165C8">
        <w:rPr>
          <w:rFonts w:ascii="宋体" w:hAnsi="宋体"/>
          <w:sz w:val="24"/>
          <w:szCs w:val="24"/>
          <w:shd w:val="clear" w:color="auto" w:fill="FFFFFF"/>
        </w:rPr>
        <w:t>后</w:t>
      </w:r>
      <w:r w:rsidRPr="005165C8">
        <w:rPr>
          <w:rFonts w:ascii="宋体" w:hAnsi="宋体" w:hint="eastAsia"/>
          <w:sz w:val="24"/>
          <w:szCs w:val="24"/>
          <w:shd w:val="clear" w:color="auto" w:fill="FFFFFF"/>
        </w:rPr>
        <w:t>取消参会，不退注册费。</w:t>
      </w:r>
    </w:p>
    <w:p w14:paraId="4529A64A" w14:textId="77777777" w:rsidR="00B24D59" w:rsidRPr="005165C8" w:rsidRDefault="0090775A">
      <w:pPr>
        <w:pStyle w:val="1"/>
        <w:widowControl/>
        <w:numPr>
          <w:ilvl w:val="0"/>
          <w:numId w:val="4"/>
        </w:numPr>
        <w:spacing w:line="360" w:lineRule="auto"/>
        <w:ind w:left="0" w:firstLine="480"/>
        <w:jc w:val="left"/>
        <w:rPr>
          <w:rFonts w:ascii="宋体" w:hAnsi="宋体"/>
          <w:sz w:val="24"/>
          <w:szCs w:val="24"/>
        </w:rPr>
      </w:pPr>
      <w:r w:rsidRPr="005165C8">
        <w:rPr>
          <w:rFonts w:ascii="宋体" w:hAnsi="宋体" w:hint="eastAsia"/>
          <w:sz w:val="24"/>
          <w:szCs w:val="24"/>
        </w:rPr>
        <w:t>支付方式：</w:t>
      </w:r>
    </w:p>
    <w:p w14:paraId="69DD4D7B" w14:textId="77777777" w:rsidR="00B24D59" w:rsidRDefault="0090775A">
      <w:pPr>
        <w:pStyle w:val="1"/>
        <w:widowControl/>
        <w:spacing w:line="360" w:lineRule="auto"/>
        <w:ind w:firstLine="480"/>
        <w:jc w:val="left"/>
        <w:rPr>
          <w:rFonts w:ascii="宋体" w:hAnsi="宋体"/>
          <w:sz w:val="24"/>
          <w:szCs w:val="24"/>
        </w:rPr>
      </w:pPr>
      <w:r>
        <w:rPr>
          <w:rFonts w:ascii="宋体" w:hAnsi="宋体" w:hint="eastAsia"/>
          <w:sz w:val="24"/>
          <w:szCs w:val="24"/>
        </w:rPr>
        <w:t>1）线上缴费：支付宝扫描下方二维码支付（公务卡支付请确认已绑定支付宝或网银）。转账时请务必注明“姓名+单位名称+意识分会2</w:t>
      </w:r>
      <w:r>
        <w:rPr>
          <w:rFonts w:ascii="宋体" w:hAnsi="宋体"/>
          <w:sz w:val="24"/>
          <w:szCs w:val="24"/>
        </w:rPr>
        <w:t>02</w:t>
      </w:r>
      <w:r>
        <w:rPr>
          <w:rFonts w:ascii="宋体" w:hAnsi="宋体" w:hint="eastAsia"/>
          <w:sz w:val="24"/>
          <w:szCs w:val="24"/>
        </w:rPr>
        <w:t>5"</w:t>
      </w:r>
    </w:p>
    <w:p w14:paraId="69F25766" w14:textId="77777777" w:rsidR="00B24D59" w:rsidRDefault="0090775A">
      <w:pPr>
        <w:pStyle w:val="1"/>
        <w:widowControl/>
        <w:spacing w:line="360" w:lineRule="auto"/>
        <w:ind w:firstLineChars="0" w:firstLine="0"/>
        <w:jc w:val="center"/>
        <w:rPr>
          <w:rFonts w:ascii="宋体" w:hAnsi="宋体"/>
          <w:sz w:val="24"/>
          <w:szCs w:val="24"/>
        </w:rPr>
      </w:pPr>
      <w:r>
        <w:rPr>
          <w:rFonts w:ascii="宋体" w:hAnsi="宋体"/>
          <w:noProof/>
          <w:sz w:val="24"/>
          <w:szCs w:val="24"/>
        </w:rPr>
        <w:drawing>
          <wp:inline distT="0" distB="0" distL="0" distR="0" wp14:anchorId="76BCF21D" wp14:editId="5CA5C5C5">
            <wp:extent cx="1741609" cy="1719705"/>
            <wp:effectExtent l="114300" t="101600" r="113030" b="134620"/>
            <wp:docPr id="1026" name="Picture 1" descr="WechatIMG90"/>
            <wp:cNvGraphicFramePr/>
            <a:graphic xmlns:a="http://schemas.openxmlformats.org/drawingml/2006/main">
              <a:graphicData uri="http://schemas.openxmlformats.org/drawingml/2006/picture">
                <pic:pic xmlns:pic="http://schemas.openxmlformats.org/drawingml/2006/picture">
                  <pic:nvPicPr>
                    <pic:cNvPr id="1026" name="Picture 1" descr="WechatIMG90"/>
                    <pic:cNvPicPr/>
                  </pic:nvPicPr>
                  <pic:blipFill rotWithShape="1">
                    <a:blip r:embed="rId9" cstate="print"/>
                    <a:srcRect l="18577" t="40141" r="18573" b="12431"/>
                    <a:stretch/>
                  </pic:blipFill>
                  <pic:spPr bwMode="auto">
                    <a:xfrm>
                      <a:off x="0" y="0"/>
                      <a:ext cx="1767118" cy="174489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110FDD97" w14:textId="77777777" w:rsidR="00B24D59" w:rsidRDefault="00B24D59" w:rsidP="00787AAD">
      <w:pPr>
        <w:pStyle w:val="ab"/>
        <w:spacing w:before="0" w:beforeAutospacing="0" w:after="0" w:afterAutospacing="0" w:line="360" w:lineRule="auto"/>
      </w:pPr>
    </w:p>
    <w:p w14:paraId="28B4B529" w14:textId="77777777" w:rsidR="00B24D59" w:rsidRDefault="0090775A">
      <w:pPr>
        <w:pStyle w:val="1"/>
        <w:widowControl/>
        <w:adjustRightInd w:val="0"/>
        <w:snapToGrid w:val="0"/>
        <w:spacing w:line="360" w:lineRule="auto"/>
        <w:ind w:firstLine="480"/>
        <w:jc w:val="left"/>
        <w:rPr>
          <w:rFonts w:ascii="宋体" w:hAnsi="宋体"/>
          <w:sz w:val="24"/>
          <w:szCs w:val="24"/>
        </w:rPr>
      </w:pPr>
      <w:r>
        <w:rPr>
          <w:rFonts w:ascii="宋体" w:hAnsi="宋体" w:hint="eastAsia"/>
          <w:sz w:val="24"/>
          <w:szCs w:val="24"/>
        </w:rPr>
        <w:t>2）银行转账：</w:t>
      </w:r>
    </w:p>
    <w:p w14:paraId="3796AE6D" w14:textId="77777777" w:rsidR="00B24D59" w:rsidRDefault="0090775A">
      <w:pPr>
        <w:pStyle w:val="1"/>
        <w:widowControl/>
        <w:adjustRightInd w:val="0"/>
        <w:snapToGrid w:val="0"/>
        <w:spacing w:line="360" w:lineRule="auto"/>
        <w:ind w:firstLine="480"/>
        <w:jc w:val="left"/>
        <w:rPr>
          <w:rFonts w:ascii="宋体" w:hAnsi="宋体"/>
          <w:sz w:val="24"/>
          <w:szCs w:val="24"/>
        </w:rPr>
      </w:pPr>
      <w:r>
        <w:rPr>
          <w:rFonts w:ascii="宋体" w:hAnsi="宋体" w:hint="eastAsia"/>
          <w:sz w:val="24"/>
          <w:szCs w:val="24"/>
        </w:rPr>
        <w:t xml:space="preserve">户名：中国认知科学学会 </w:t>
      </w:r>
      <w:r>
        <w:rPr>
          <w:rFonts w:ascii="宋体" w:hAnsi="宋体"/>
          <w:sz w:val="24"/>
          <w:szCs w:val="24"/>
        </w:rPr>
        <w:t xml:space="preserve">  </w:t>
      </w:r>
    </w:p>
    <w:p w14:paraId="2AAE5ED8" w14:textId="77777777" w:rsidR="00B24D59" w:rsidRDefault="0090775A">
      <w:pPr>
        <w:pStyle w:val="1"/>
        <w:widowControl/>
        <w:adjustRightInd w:val="0"/>
        <w:snapToGrid w:val="0"/>
        <w:spacing w:line="360" w:lineRule="auto"/>
        <w:ind w:firstLine="480"/>
        <w:jc w:val="left"/>
        <w:rPr>
          <w:rFonts w:ascii="宋体" w:hAnsi="宋体"/>
          <w:sz w:val="24"/>
          <w:szCs w:val="24"/>
        </w:rPr>
      </w:pPr>
      <w:r>
        <w:rPr>
          <w:rFonts w:ascii="宋体" w:hAnsi="宋体" w:hint="eastAsia"/>
          <w:sz w:val="24"/>
          <w:szCs w:val="24"/>
        </w:rPr>
        <w:t>开户行：中国工商银行北京东升路支行</w:t>
      </w:r>
    </w:p>
    <w:p w14:paraId="7E7956BD" w14:textId="77777777" w:rsidR="00B24D59" w:rsidRDefault="0090775A">
      <w:pPr>
        <w:pStyle w:val="1"/>
        <w:widowControl/>
        <w:adjustRightInd w:val="0"/>
        <w:snapToGrid w:val="0"/>
        <w:spacing w:line="360" w:lineRule="auto"/>
        <w:ind w:firstLine="480"/>
        <w:jc w:val="left"/>
        <w:rPr>
          <w:rFonts w:ascii="宋体" w:hAnsi="宋体"/>
          <w:sz w:val="24"/>
          <w:szCs w:val="24"/>
        </w:rPr>
      </w:pPr>
      <w:r>
        <w:rPr>
          <w:rFonts w:ascii="宋体" w:hAnsi="宋体" w:hint="eastAsia"/>
          <w:sz w:val="24"/>
          <w:szCs w:val="24"/>
        </w:rPr>
        <w:t>账号：0200006209200298074</w:t>
      </w:r>
    </w:p>
    <w:p w14:paraId="6C7C9906" w14:textId="5CCE634E" w:rsidR="0018056F" w:rsidRDefault="0018056F">
      <w:pPr>
        <w:pStyle w:val="1"/>
        <w:widowControl/>
        <w:spacing w:line="360" w:lineRule="auto"/>
        <w:ind w:firstLine="480"/>
        <w:jc w:val="left"/>
        <w:rPr>
          <w:rFonts w:ascii="宋体" w:hAnsi="宋体"/>
          <w:sz w:val="24"/>
          <w:szCs w:val="24"/>
        </w:rPr>
      </w:pPr>
      <w:r>
        <w:rPr>
          <w:rFonts w:ascii="宋体" w:hAnsi="宋体" w:hint="eastAsia"/>
          <w:sz w:val="24"/>
          <w:szCs w:val="24"/>
        </w:rPr>
        <w:t>转账时请务必注明“姓名+单位名称+意识分会202</w:t>
      </w:r>
      <w:r>
        <w:rPr>
          <w:rFonts w:ascii="宋体" w:hAnsi="宋体"/>
          <w:sz w:val="24"/>
          <w:szCs w:val="24"/>
        </w:rPr>
        <w:t>5</w:t>
      </w:r>
      <w:r>
        <w:rPr>
          <w:rFonts w:ascii="宋体" w:hAnsi="宋体" w:hint="eastAsia"/>
          <w:sz w:val="24"/>
          <w:szCs w:val="24"/>
        </w:rPr>
        <w:t>”。</w:t>
      </w:r>
    </w:p>
    <w:p w14:paraId="327CA2EF" w14:textId="77777777" w:rsidR="0018056F" w:rsidRPr="0018056F" w:rsidRDefault="0018056F">
      <w:pPr>
        <w:pStyle w:val="1"/>
        <w:widowControl/>
        <w:spacing w:line="360" w:lineRule="auto"/>
        <w:ind w:firstLine="480"/>
        <w:jc w:val="left"/>
        <w:rPr>
          <w:rFonts w:ascii="宋体" w:hAnsi="宋体"/>
          <w:sz w:val="24"/>
          <w:szCs w:val="24"/>
        </w:rPr>
      </w:pPr>
    </w:p>
    <w:p w14:paraId="1430199B" w14:textId="4F9E8209" w:rsidR="00D851AE" w:rsidRDefault="0018056F">
      <w:pPr>
        <w:pStyle w:val="1"/>
        <w:widowControl/>
        <w:spacing w:line="360" w:lineRule="auto"/>
        <w:ind w:firstLine="480"/>
        <w:jc w:val="left"/>
        <w:rPr>
          <w:rFonts w:ascii="宋体" w:hAnsi="宋体"/>
          <w:sz w:val="24"/>
          <w:szCs w:val="24"/>
        </w:rPr>
      </w:pPr>
      <w:r>
        <w:rPr>
          <w:rFonts w:ascii="宋体" w:hAnsi="宋体"/>
          <w:sz w:val="24"/>
          <w:szCs w:val="24"/>
        </w:rPr>
        <w:t>**</w:t>
      </w:r>
      <w:r w:rsidR="00787AAD">
        <w:rPr>
          <w:rFonts w:ascii="宋体" w:hAnsi="宋体" w:hint="eastAsia"/>
          <w:sz w:val="24"/>
          <w:szCs w:val="24"/>
        </w:rPr>
        <w:t>重要：</w:t>
      </w:r>
      <w:r w:rsidRPr="00787AAD">
        <w:rPr>
          <w:rFonts w:ascii="宋体" w:hAnsi="宋体" w:hint="eastAsia"/>
          <w:b/>
          <w:bCs/>
          <w:sz w:val="24"/>
          <w:szCs w:val="24"/>
        </w:rPr>
        <w:t>完成上述转账后</w:t>
      </w:r>
      <w:r>
        <w:rPr>
          <w:rFonts w:ascii="宋体" w:hAnsi="宋体" w:hint="eastAsia"/>
          <w:sz w:val="24"/>
          <w:szCs w:val="24"/>
        </w:rPr>
        <w:t>，</w:t>
      </w:r>
      <w:r w:rsidR="0090775A">
        <w:rPr>
          <w:rFonts w:ascii="宋体" w:hAnsi="宋体" w:hint="eastAsia"/>
          <w:sz w:val="24"/>
          <w:szCs w:val="24"/>
        </w:rPr>
        <w:t>请务必注明“姓名+单位名称+意识分会2025"</w:t>
      </w:r>
      <w:r w:rsidR="00321EDF">
        <w:rPr>
          <w:rFonts w:ascii="宋体" w:hAnsi="宋体" w:hint="eastAsia"/>
          <w:sz w:val="24"/>
          <w:szCs w:val="24"/>
        </w:rPr>
        <w:t>。转账完成后，请将</w:t>
      </w:r>
      <w:r w:rsidR="00321EDF" w:rsidRPr="00D851AE">
        <w:rPr>
          <w:rFonts w:ascii="宋体" w:hAnsi="宋体" w:hint="eastAsia"/>
          <w:b/>
          <w:bCs/>
          <w:sz w:val="24"/>
          <w:szCs w:val="24"/>
          <w:u w:val="single"/>
        </w:rPr>
        <w:t>“转账凭证</w:t>
      </w:r>
      <w:r w:rsidR="00D851AE" w:rsidRPr="00D851AE">
        <w:rPr>
          <w:rFonts w:ascii="宋体" w:hAnsi="宋体" w:hint="eastAsia"/>
          <w:b/>
          <w:bCs/>
          <w:sz w:val="24"/>
          <w:szCs w:val="24"/>
          <w:u w:val="single"/>
        </w:rPr>
        <w:t>”</w:t>
      </w:r>
      <w:r w:rsidR="00D851AE" w:rsidRPr="00787AAD">
        <w:rPr>
          <w:rFonts w:ascii="宋体" w:hAnsi="宋体" w:hint="eastAsia"/>
          <w:sz w:val="24"/>
          <w:szCs w:val="24"/>
        </w:rPr>
        <w:t>与</w:t>
      </w:r>
      <w:r w:rsidRPr="00787AAD">
        <w:rPr>
          <w:rFonts w:ascii="宋体" w:hAnsi="宋体" w:hint="eastAsia"/>
          <w:sz w:val="24"/>
          <w:szCs w:val="24"/>
        </w:rPr>
        <w:t>下</w:t>
      </w:r>
      <w:r w:rsidR="00787AAD">
        <w:rPr>
          <w:rFonts w:ascii="宋体" w:hAnsi="宋体" w:hint="eastAsia"/>
          <w:sz w:val="24"/>
          <w:szCs w:val="24"/>
        </w:rPr>
        <w:t>面</w:t>
      </w:r>
      <w:r w:rsidR="00D851AE" w:rsidRPr="00787AAD">
        <w:rPr>
          <w:rFonts w:ascii="宋体" w:hAnsi="宋体" w:hint="eastAsia"/>
          <w:sz w:val="24"/>
          <w:szCs w:val="24"/>
        </w:rPr>
        <w:t>信息表</w:t>
      </w:r>
      <w:r>
        <w:rPr>
          <w:rFonts w:ascii="宋体" w:hAnsi="宋体" w:hint="eastAsia"/>
          <w:sz w:val="24"/>
          <w:szCs w:val="24"/>
        </w:rPr>
        <w:t>发送至邮箱</w:t>
      </w:r>
      <w:hyperlink r:id="rId10" w:history="1">
        <w:r>
          <w:rPr>
            <w:rStyle w:val="af"/>
            <w:rFonts w:ascii="宋体" w:hAnsi="宋体" w:hint="eastAsia"/>
            <w:sz w:val="24"/>
            <w:szCs w:val="24"/>
          </w:rPr>
          <w:t>mind@cogsci.org.cn</w:t>
        </w:r>
      </w:hyperlink>
      <w:r w:rsidRPr="005165C8">
        <w:rPr>
          <w:rStyle w:val="af"/>
          <w:rFonts w:ascii="宋体" w:hAnsi="宋体" w:hint="eastAsia"/>
          <w:color w:val="auto"/>
          <w:sz w:val="24"/>
          <w:szCs w:val="24"/>
          <w:u w:val="none"/>
        </w:rPr>
        <w:t>，</w:t>
      </w:r>
      <w:r>
        <w:rPr>
          <w:rFonts w:ascii="宋体" w:hAnsi="宋体" w:hint="eastAsia"/>
          <w:sz w:val="24"/>
          <w:szCs w:val="24"/>
        </w:rPr>
        <w:t>以方便开具会议注册费发票</w:t>
      </w:r>
      <w:r w:rsidR="00787AAD">
        <w:rPr>
          <w:rFonts w:ascii="宋体" w:hAnsi="宋体" w:hint="eastAsia"/>
          <w:sz w:val="24"/>
          <w:szCs w:val="24"/>
        </w:rPr>
        <w:t>和</w:t>
      </w:r>
      <w:r>
        <w:rPr>
          <w:rFonts w:ascii="宋体" w:hAnsi="宋体" w:hint="eastAsia"/>
          <w:sz w:val="24"/>
          <w:szCs w:val="24"/>
        </w:rPr>
        <w:t>财务对账。</w:t>
      </w:r>
    </w:p>
    <w:p w14:paraId="3D694934" w14:textId="1E859B09" w:rsidR="0018056F" w:rsidRPr="0018056F" w:rsidRDefault="00787AAD" w:rsidP="0018056F">
      <w:pPr>
        <w:pStyle w:val="1"/>
        <w:widowControl/>
        <w:spacing w:line="360" w:lineRule="auto"/>
        <w:ind w:firstLine="482"/>
        <w:jc w:val="center"/>
        <w:rPr>
          <w:rFonts w:ascii="宋体" w:hAnsi="宋体"/>
          <w:b/>
          <w:bCs/>
          <w:sz w:val="24"/>
          <w:szCs w:val="24"/>
          <w:u w:val="single"/>
        </w:rPr>
      </w:pPr>
      <w:r>
        <w:rPr>
          <w:rFonts w:ascii="宋体" w:hAnsi="宋体" w:hint="eastAsia"/>
          <w:b/>
          <w:bCs/>
          <w:sz w:val="24"/>
          <w:szCs w:val="24"/>
        </w:rPr>
        <w:t>2</w:t>
      </w:r>
      <w:r>
        <w:rPr>
          <w:rFonts w:ascii="宋体" w:hAnsi="宋体"/>
          <w:b/>
          <w:bCs/>
          <w:sz w:val="24"/>
          <w:szCs w:val="24"/>
        </w:rPr>
        <w:t>025</w:t>
      </w:r>
      <w:r>
        <w:rPr>
          <w:rFonts w:ascii="宋体" w:hAnsi="宋体" w:hint="eastAsia"/>
          <w:b/>
          <w:bCs/>
          <w:sz w:val="24"/>
          <w:szCs w:val="24"/>
        </w:rPr>
        <w:t>年会注册缴费</w:t>
      </w:r>
      <w:r w:rsidR="0018056F" w:rsidRPr="0018056F">
        <w:rPr>
          <w:rFonts w:ascii="宋体" w:hAnsi="宋体" w:hint="eastAsia"/>
          <w:b/>
          <w:bCs/>
          <w:sz w:val="24"/>
          <w:szCs w:val="24"/>
        </w:rPr>
        <w:t>信息表</w:t>
      </w:r>
    </w:p>
    <w:tbl>
      <w:tblPr>
        <w:tblStyle w:val="ae"/>
        <w:tblW w:w="9067" w:type="dxa"/>
        <w:tblLook w:val="04A0" w:firstRow="1" w:lastRow="0" w:firstColumn="1" w:lastColumn="0" w:noHBand="0" w:noVBand="1"/>
      </w:tblPr>
      <w:tblGrid>
        <w:gridCol w:w="1129"/>
        <w:gridCol w:w="2977"/>
        <w:gridCol w:w="1418"/>
        <w:gridCol w:w="3543"/>
      </w:tblGrid>
      <w:tr w:rsidR="00787AAD" w:rsidRPr="0018056F" w14:paraId="2F1BD897" w14:textId="77777777" w:rsidTr="00787AAD">
        <w:tc>
          <w:tcPr>
            <w:tcW w:w="1129" w:type="dxa"/>
          </w:tcPr>
          <w:p w14:paraId="13493BC3" w14:textId="689928BA" w:rsidR="00787AAD" w:rsidRPr="0018056F" w:rsidRDefault="00787AAD">
            <w:pPr>
              <w:pStyle w:val="1"/>
              <w:widowControl/>
              <w:spacing w:line="360" w:lineRule="auto"/>
              <w:ind w:firstLineChars="0" w:firstLine="0"/>
              <w:jc w:val="left"/>
              <w:rPr>
                <w:rFonts w:ascii="宋体" w:hAnsi="宋体"/>
                <w:b/>
                <w:bCs/>
                <w:sz w:val="24"/>
                <w:szCs w:val="24"/>
              </w:rPr>
            </w:pPr>
            <w:r w:rsidRPr="0018056F">
              <w:rPr>
                <w:rFonts w:ascii="宋体" w:hAnsi="宋体" w:hint="eastAsia"/>
                <w:b/>
                <w:bCs/>
                <w:sz w:val="24"/>
                <w:szCs w:val="24"/>
              </w:rPr>
              <w:t>姓名</w:t>
            </w:r>
          </w:p>
        </w:tc>
        <w:tc>
          <w:tcPr>
            <w:tcW w:w="2977" w:type="dxa"/>
          </w:tcPr>
          <w:p w14:paraId="7B865159" w14:textId="6DE4BEA5" w:rsidR="00787AAD" w:rsidRPr="0018056F" w:rsidRDefault="00787AAD">
            <w:pPr>
              <w:pStyle w:val="1"/>
              <w:widowControl/>
              <w:spacing w:line="360" w:lineRule="auto"/>
              <w:ind w:firstLineChars="0" w:firstLine="0"/>
              <w:jc w:val="left"/>
              <w:rPr>
                <w:rFonts w:ascii="宋体" w:hAnsi="宋体"/>
                <w:b/>
                <w:bCs/>
                <w:sz w:val="24"/>
                <w:szCs w:val="24"/>
              </w:rPr>
            </w:pPr>
            <w:r w:rsidRPr="0018056F">
              <w:rPr>
                <w:rFonts w:ascii="宋体" w:hAnsi="宋体" w:hint="eastAsia"/>
                <w:b/>
                <w:bCs/>
                <w:sz w:val="24"/>
                <w:szCs w:val="24"/>
              </w:rPr>
              <w:t>单位（发票抬头）</w:t>
            </w:r>
          </w:p>
        </w:tc>
        <w:tc>
          <w:tcPr>
            <w:tcW w:w="1418" w:type="dxa"/>
          </w:tcPr>
          <w:p w14:paraId="6AEBB54C" w14:textId="20599587" w:rsidR="00787AAD" w:rsidRPr="0018056F" w:rsidRDefault="00787AAD">
            <w:pPr>
              <w:pStyle w:val="1"/>
              <w:widowControl/>
              <w:spacing w:line="360" w:lineRule="auto"/>
              <w:ind w:firstLineChars="0" w:firstLine="0"/>
              <w:jc w:val="left"/>
              <w:rPr>
                <w:rFonts w:ascii="宋体" w:hAnsi="宋体"/>
                <w:b/>
                <w:bCs/>
                <w:sz w:val="24"/>
                <w:szCs w:val="24"/>
              </w:rPr>
            </w:pPr>
            <w:r w:rsidRPr="0018056F">
              <w:rPr>
                <w:rFonts w:ascii="宋体" w:hAnsi="宋体" w:hint="eastAsia"/>
                <w:b/>
                <w:bCs/>
                <w:sz w:val="24"/>
                <w:szCs w:val="24"/>
              </w:rPr>
              <w:t>联系电话</w:t>
            </w:r>
          </w:p>
        </w:tc>
        <w:tc>
          <w:tcPr>
            <w:tcW w:w="3543" w:type="dxa"/>
          </w:tcPr>
          <w:p w14:paraId="6F970916" w14:textId="1E01E89D" w:rsidR="00787AAD" w:rsidRPr="0018056F" w:rsidRDefault="00787AAD">
            <w:pPr>
              <w:pStyle w:val="1"/>
              <w:widowControl/>
              <w:spacing w:line="360" w:lineRule="auto"/>
              <w:ind w:firstLineChars="0" w:firstLine="0"/>
              <w:jc w:val="left"/>
              <w:rPr>
                <w:rFonts w:ascii="宋体" w:hAnsi="宋体"/>
                <w:b/>
                <w:bCs/>
                <w:sz w:val="24"/>
                <w:szCs w:val="24"/>
              </w:rPr>
            </w:pPr>
            <w:r>
              <w:rPr>
                <w:rFonts w:ascii="宋体" w:hAnsi="宋体" w:hint="eastAsia"/>
                <w:b/>
                <w:bCs/>
                <w:sz w:val="24"/>
                <w:szCs w:val="24"/>
              </w:rPr>
              <w:t>转账方式（支付宝/银行转账）</w:t>
            </w:r>
          </w:p>
        </w:tc>
      </w:tr>
      <w:tr w:rsidR="00787AAD" w14:paraId="2F58B71E" w14:textId="77777777" w:rsidTr="00787AAD">
        <w:tc>
          <w:tcPr>
            <w:tcW w:w="1129" w:type="dxa"/>
          </w:tcPr>
          <w:p w14:paraId="5A50D266" w14:textId="77777777" w:rsidR="00787AAD" w:rsidRDefault="00787AAD">
            <w:pPr>
              <w:pStyle w:val="1"/>
              <w:widowControl/>
              <w:spacing w:line="360" w:lineRule="auto"/>
              <w:ind w:firstLineChars="0" w:firstLine="0"/>
              <w:jc w:val="left"/>
              <w:rPr>
                <w:rFonts w:ascii="宋体" w:hAnsi="宋体"/>
                <w:b/>
                <w:bCs/>
                <w:sz w:val="24"/>
                <w:szCs w:val="24"/>
                <w:u w:val="single"/>
              </w:rPr>
            </w:pPr>
          </w:p>
        </w:tc>
        <w:tc>
          <w:tcPr>
            <w:tcW w:w="2977" w:type="dxa"/>
          </w:tcPr>
          <w:p w14:paraId="69A48013" w14:textId="77777777" w:rsidR="00787AAD" w:rsidRDefault="00787AAD">
            <w:pPr>
              <w:pStyle w:val="1"/>
              <w:widowControl/>
              <w:spacing w:line="360" w:lineRule="auto"/>
              <w:ind w:firstLineChars="0" w:firstLine="0"/>
              <w:jc w:val="left"/>
              <w:rPr>
                <w:rFonts w:ascii="宋体" w:hAnsi="宋体"/>
                <w:b/>
                <w:bCs/>
                <w:sz w:val="24"/>
                <w:szCs w:val="24"/>
                <w:u w:val="single"/>
              </w:rPr>
            </w:pPr>
          </w:p>
        </w:tc>
        <w:tc>
          <w:tcPr>
            <w:tcW w:w="1418" w:type="dxa"/>
          </w:tcPr>
          <w:p w14:paraId="66D23DC1" w14:textId="77777777" w:rsidR="00787AAD" w:rsidRDefault="00787AAD">
            <w:pPr>
              <w:pStyle w:val="1"/>
              <w:widowControl/>
              <w:spacing w:line="360" w:lineRule="auto"/>
              <w:ind w:firstLineChars="0" w:firstLine="0"/>
              <w:jc w:val="left"/>
              <w:rPr>
                <w:rFonts w:ascii="宋体" w:hAnsi="宋体"/>
                <w:b/>
                <w:bCs/>
                <w:sz w:val="24"/>
                <w:szCs w:val="24"/>
                <w:u w:val="single"/>
              </w:rPr>
            </w:pPr>
          </w:p>
        </w:tc>
        <w:tc>
          <w:tcPr>
            <w:tcW w:w="3543" w:type="dxa"/>
          </w:tcPr>
          <w:p w14:paraId="2A9801B0" w14:textId="77777777" w:rsidR="00787AAD" w:rsidRDefault="00787AAD">
            <w:pPr>
              <w:pStyle w:val="1"/>
              <w:widowControl/>
              <w:spacing w:line="360" w:lineRule="auto"/>
              <w:ind w:firstLineChars="0" w:firstLine="0"/>
              <w:jc w:val="left"/>
              <w:rPr>
                <w:rFonts w:ascii="宋体" w:hAnsi="宋体"/>
                <w:b/>
                <w:bCs/>
                <w:sz w:val="24"/>
                <w:szCs w:val="24"/>
                <w:u w:val="single"/>
              </w:rPr>
            </w:pPr>
          </w:p>
        </w:tc>
      </w:tr>
    </w:tbl>
    <w:p w14:paraId="53927D2B" w14:textId="77777777" w:rsidR="00D851AE" w:rsidRDefault="00D851AE">
      <w:pPr>
        <w:pStyle w:val="1"/>
        <w:widowControl/>
        <w:spacing w:line="360" w:lineRule="auto"/>
        <w:ind w:firstLine="482"/>
        <w:jc w:val="left"/>
        <w:rPr>
          <w:rFonts w:ascii="宋体" w:hAnsi="宋体"/>
          <w:b/>
          <w:bCs/>
          <w:sz w:val="24"/>
          <w:szCs w:val="24"/>
          <w:u w:val="single"/>
        </w:rPr>
      </w:pPr>
    </w:p>
    <w:p w14:paraId="10017B70" w14:textId="70F655A5" w:rsidR="00B24D59" w:rsidRDefault="00B24D59">
      <w:pPr>
        <w:pStyle w:val="1"/>
        <w:widowControl/>
        <w:spacing w:line="360" w:lineRule="auto"/>
        <w:ind w:firstLine="480"/>
        <w:jc w:val="left"/>
        <w:rPr>
          <w:rFonts w:ascii="宋体" w:hAnsi="宋体"/>
          <w:sz w:val="24"/>
          <w:szCs w:val="24"/>
        </w:rPr>
      </w:pPr>
    </w:p>
    <w:p w14:paraId="23E92505" w14:textId="77777777" w:rsidR="00B24D59" w:rsidRDefault="00B24D59">
      <w:pPr>
        <w:pStyle w:val="ab"/>
        <w:spacing w:before="0" w:beforeAutospacing="0" w:after="0" w:afterAutospacing="0" w:line="360" w:lineRule="auto"/>
        <w:ind w:firstLineChars="200" w:firstLine="480"/>
      </w:pPr>
    </w:p>
    <w:p w14:paraId="423E0689" w14:textId="77777777" w:rsidR="00B24D59" w:rsidRDefault="0090775A">
      <w:pPr>
        <w:pStyle w:val="1"/>
        <w:numPr>
          <w:ilvl w:val="0"/>
          <w:numId w:val="1"/>
        </w:numPr>
        <w:spacing w:line="360" w:lineRule="auto"/>
        <w:ind w:left="0" w:firstLine="482"/>
        <w:rPr>
          <w:rFonts w:ascii="宋体" w:hAnsi="宋体"/>
          <w:b/>
          <w:bCs/>
          <w:sz w:val="24"/>
          <w:szCs w:val="24"/>
        </w:rPr>
      </w:pPr>
      <w:r>
        <w:rPr>
          <w:rFonts w:ascii="宋体" w:hAnsi="宋体" w:hint="eastAsia"/>
          <w:b/>
          <w:bCs/>
          <w:sz w:val="24"/>
          <w:szCs w:val="24"/>
        </w:rPr>
        <w:t>住宿</w:t>
      </w:r>
    </w:p>
    <w:p w14:paraId="608D87D0" w14:textId="77777777" w:rsidR="00B24D59" w:rsidRDefault="0090775A">
      <w:pPr>
        <w:pStyle w:val="1"/>
        <w:numPr>
          <w:ilvl w:val="255"/>
          <w:numId w:val="0"/>
        </w:numPr>
        <w:spacing w:line="360" w:lineRule="auto"/>
        <w:ind w:firstLineChars="200" w:firstLine="480"/>
        <w:rPr>
          <w:rFonts w:ascii="宋体" w:hAnsi="宋体"/>
          <w:sz w:val="24"/>
          <w:szCs w:val="24"/>
        </w:rPr>
      </w:pPr>
      <w:r>
        <w:rPr>
          <w:rFonts w:ascii="宋体" w:hAnsi="宋体" w:hint="eastAsia"/>
          <w:sz w:val="24"/>
          <w:szCs w:val="24"/>
        </w:rPr>
        <w:t>参会人员注册后可按协议价自行预定:合肥市蜀山区科学大道与望江路交口中国书法大厦；亦可自行选择其他酒店。</w:t>
      </w:r>
    </w:p>
    <w:p w14:paraId="30A032CB" w14:textId="77777777" w:rsidR="00B24D59" w:rsidRDefault="00B24D59">
      <w:pPr>
        <w:pStyle w:val="1"/>
        <w:numPr>
          <w:ilvl w:val="255"/>
          <w:numId w:val="0"/>
        </w:numPr>
        <w:spacing w:line="360" w:lineRule="auto"/>
        <w:ind w:firstLineChars="200" w:firstLine="480"/>
        <w:rPr>
          <w:rFonts w:ascii="宋体" w:hAnsi="宋体"/>
          <w:sz w:val="24"/>
          <w:szCs w:val="24"/>
        </w:rPr>
      </w:pPr>
    </w:p>
    <w:p w14:paraId="0CC975BC" w14:textId="77777777" w:rsidR="00B24D59" w:rsidRPr="00787AAD" w:rsidRDefault="0090775A">
      <w:pPr>
        <w:pStyle w:val="1"/>
        <w:numPr>
          <w:ilvl w:val="0"/>
          <w:numId w:val="1"/>
        </w:numPr>
        <w:spacing w:line="360" w:lineRule="auto"/>
        <w:ind w:left="0" w:firstLine="482"/>
        <w:rPr>
          <w:rFonts w:ascii="宋体" w:hAnsi="宋体"/>
          <w:b/>
          <w:bCs/>
          <w:sz w:val="24"/>
          <w:szCs w:val="24"/>
        </w:rPr>
      </w:pPr>
      <w:r w:rsidRPr="00787AAD">
        <w:rPr>
          <w:rFonts w:ascii="宋体" w:hAnsi="宋体" w:hint="eastAsia"/>
          <w:b/>
          <w:bCs/>
          <w:sz w:val="24"/>
          <w:szCs w:val="24"/>
        </w:rPr>
        <w:t>会务组联系方式</w:t>
      </w:r>
    </w:p>
    <w:p w14:paraId="27B65490" w14:textId="2B4604DB" w:rsidR="00B24D59" w:rsidRPr="00787AAD" w:rsidRDefault="0090775A" w:rsidP="00787AAD">
      <w:pPr>
        <w:pStyle w:val="1"/>
        <w:numPr>
          <w:ilvl w:val="0"/>
          <w:numId w:val="3"/>
        </w:numPr>
        <w:spacing w:line="360" w:lineRule="auto"/>
        <w:ind w:left="0" w:firstLine="480"/>
        <w:rPr>
          <w:rFonts w:ascii="宋体" w:hAnsi="宋体"/>
          <w:sz w:val="24"/>
          <w:szCs w:val="24"/>
        </w:rPr>
      </w:pPr>
      <w:r w:rsidRPr="00787AAD">
        <w:rPr>
          <w:rFonts w:ascii="宋体" w:hAnsi="宋体" w:hint="eastAsia"/>
          <w:sz w:val="24"/>
          <w:szCs w:val="24"/>
        </w:rPr>
        <w:t>注册联系人：</w:t>
      </w:r>
      <w:r w:rsidR="00D935E9" w:rsidRPr="00787AAD">
        <w:rPr>
          <w:rFonts w:ascii="宋体" w:hAnsi="宋体" w:hint="eastAsia"/>
          <w:sz w:val="24"/>
          <w:szCs w:val="24"/>
        </w:rPr>
        <w:t>田维超</w:t>
      </w:r>
      <w:r w:rsidR="001A17B5" w:rsidRPr="00787AAD">
        <w:rPr>
          <w:rFonts w:ascii="宋体" w:hAnsi="宋体" w:hint="eastAsia"/>
          <w:sz w:val="24"/>
          <w:szCs w:val="24"/>
        </w:rPr>
        <w:t xml:space="preserve"> </w:t>
      </w:r>
      <w:r w:rsidR="001A17B5" w:rsidRPr="00787AAD">
        <w:rPr>
          <w:rFonts w:ascii="宋体" w:hAnsi="宋体"/>
          <w:sz w:val="24"/>
          <w:szCs w:val="24"/>
        </w:rPr>
        <w:t xml:space="preserve">     </w:t>
      </w:r>
      <w:r w:rsidRPr="00787AAD">
        <w:rPr>
          <w:rFonts w:ascii="宋体" w:hAnsi="宋体" w:hint="eastAsia"/>
          <w:sz w:val="24"/>
          <w:szCs w:val="24"/>
        </w:rPr>
        <w:t xml:space="preserve"> 邮箱：</w:t>
      </w:r>
      <w:hyperlink r:id="rId11" w:history="1">
        <w:r w:rsidR="00787AAD">
          <w:rPr>
            <w:rStyle w:val="af"/>
            <w:rFonts w:ascii="宋体" w:hAnsi="宋体" w:hint="eastAsia"/>
            <w:sz w:val="24"/>
            <w:szCs w:val="24"/>
          </w:rPr>
          <w:t>mind@cogsci.org.cn</w:t>
        </w:r>
      </w:hyperlink>
    </w:p>
    <w:p w14:paraId="18D6D2AF" w14:textId="208299C4" w:rsidR="00B24D59" w:rsidRPr="00787AAD" w:rsidRDefault="0090775A">
      <w:pPr>
        <w:pStyle w:val="1"/>
        <w:spacing w:line="360" w:lineRule="auto"/>
        <w:ind w:firstLine="480"/>
        <w:rPr>
          <w:rFonts w:ascii="宋体" w:hAnsi="宋体"/>
          <w:sz w:val="24"/>
          <w:szCs w:val="24"/>
        </w:rPr>
      </w:pPr>
      <w:r w:rsidRPr="00787AAD">
        <w:rPr>
          <w:rFonts w:ascii="宋体" w:hAnsi="宋体" w:hint="eastAsia"/>
          <w:sz w:val="24"/>
          <w:szCs w:val="24"/>
        </w:rPr>
        <w:t>当地会务联系人：</w:t>
      </w:r>
      <w:r w:rsidR="001A17B5" w:rsidRPr="00787AAD">
        <w:rPr>
          <w:rFonts w:ascii="宋体" w:hAnsi="宋体" w:hint="eastAsia"/>
          <w:sz w:val="24"/>
          <w:szCs w:val="24"/>
        </w:rPr>
        <w:t xml:space="preserve">李丹丹 </w:t>
      </w:r>
      <w:r w:rsidR="001A17B5" w:rsidRPr="00787AAD">
        <w:rPr>
          <w:rFonts w:ascii="宋体" w:hAnsi="宋体"/>
          <w:sz w:val="24"/>
          <w:szCs w:val="24"/>
        </w:rPr>
        <w:t>13739227367</w:t>
      </w:r>
      <w:r w:rsidRPr="00787AAD">
        <w:rPr>
          <w:rFonts w:ascii="宋体" w:hAnsi="宋体" w:hint="eastAsia"/>
          <w:sz w:val="24"/>
          <w:szCs w:val="24"/>
        </w:rPr>
        <w:t xml:space="preserve"> </w:t>
      </w:r>
    </w:p>
    <w:p w14:paraId="4D51A97A" w14:textId="2037E5E4" w:rsidR="00D935E9" w:rsidRPr="00787AAD" w:rsidRDefault="00D935E9">
      <w:pPr>
        <w:pStyle w:val="1"/>
        <w:spacing w:line="360" w:lineRule="auto"/>
        <w:ind w:firstLine="480"/>
        <w:rPr>
          <w:rFonts w:ascii="宋体" w:hAnsi="宋体"/>
          <w:sz w:val="24"/>
          <w:szCs w:val="24"/>
        </w:rPr>
      </w:pPr>
      <w:r w:rsidRPr="00787AAD">
        <w:rPr>
          <w:rFonts w:ascii="宋体" w:hAnsi="宋体" w:hint="eastAsia"/>
          <w:sz w:val="24"/>
          <w:szCs w:val="24"/>
        </w:rPr>
        <w:t xml:space="preserve">酒店联系人：韦经理 </w:t>
      </w:r>
      <w:r w:rsidRPr="00787AAD">
        <w:rPr>
          <w:rFonts w:ascii="宋体" w:hAnsi="宋体"/>
          <w:sz w:val="24"/>
          <w:szCs w:val="24"/>
        </w:rPr>
        <w:t>1816088551</w:t>
      </w:r>
    </w:p>
    <w:p w14:paraId="045D4A29" w14:textId="77777777" w:rsidR="00B24D59" w:rsidRDefault="00B24D59">
      <w:pPr>
        <w:pStyle w:val="ab"/>
        <w:spacing w:before="0" w:beforeAutospacing="0" w:after="0" w:afterAutospacing="0" w:line="360" w:lineRule="auto"/>
        <w:ind w:firstLineChars="200" w:firstLine="480"/>
        <w:rPr>
          <w:shd w:val="clear" w:color="auto" w:fill="FFFFFF"/>
        </w:rPr>
      </w:pPr>
    </w:p>
    <w:p w14:paraId="09F2BE6C" w14:textId="77777777" w:rsidR="00B24D59" w:rsidRDefault="0090775A">
      <w:pPr>
        <w:pStyle w:val="1"/>
        <w:numPr>
          <w:ilvl w:val="0"/>
          <w:numId w:val="1"/>
        </w:numPr>
        <w:spacing w:line="360" w:lineRule="auto"/>
        <w:ind w:left="0" w:firstLine="482"/>
        <w:rPr>
          <w:rFonts w:ascii="宋体" w:hAnsi="宋体"/>
          <w:b/>
          <w:bCs/>
          <w:sz w:val="24"/>
          <w:szCs w:val="24"/>
        </w:rPr>
      </w:pPr>
      <w:r>
        <w:rPr>
          <w:rFonts w:ascii="宋体" w:hAnsi="宋体" w:hint="eastAsia"/>
          <w:b/>
          <w:bCs/>
          <w:sz w:val="24"/>
          <w:szCs w:val="24"/>
        </w:rPr>
        <w:t>招展通知</w:t>
      </w:r>
    </w:p>
    <w:p w14:paraId="407FD933" w14:textId="481B6279" w:rsidR="00B24D59" w:rsidRDefault="0090775A">
      <w:pPr>
        <w:pStyle w:val="1"/>
        <w:numPr>
          <w:ilvl w:val="255"/>
          <w:numId w:val="0"/>
        </w:numPr>
        <w:spacing w:line="360" w:lineRule="auto"/>
        <w:ind w:firstLineChars="200" w:firstLine="480"/>
        <w:rPr>
          <w:rFonts w:ascii="宋体" w:hAnsi="宋体"/>
          <w:sz w:val="24"/>
          <w:szCs w:val="24"/>
        </w:rPr>
      </w:pPr>
      <w:r>
        <w:rPr>
          <w:rFonts w:ascii="宋体" w:hAnsi="宋体" w:hint="eastAsia"/>
          <w:sz w:val="24"/>
          <w:szCs w:val="24"/>
        </w:rPr>
        <w:t>本次会议欢迎经营脑科学、心理学、精神病学、</w:t>
      </w:r>
      <w:r w:rsidR="00164B8B">
        <w:rPr>
          <w:rFonts w:ascii="宋体" w:hAnsi="宋体" w:hint="eastAsia"/>
          <w:sz w:val="24"/>
          <w:szCs w:val="24"/>
        </w:rPr>
        <w:t>神经及</w:t>
      </w:r>
      <w:r>
        <w:rPr>
          <w:rFonts w:ascii="宋体" w:hAnsi="宋体" w:hint="eastAsia"/>
          <w:sz w:val="24"/>
          <w:szCs w:val="24"/>
        </w:rPr>
        <w:t>康复医学、麻醉学有关的设备、耗材、科研技术服务等公司以展位、产品文案等形式参加。</w:t>
      </w:r>
    </w:p>
    <w:p w14:paraId="5A5ADBC5" w14:textId="77777777" w:rsidR="00194576" w:rsidRDefault="0090775A">
      <w:pPr>
        <w:pStyle w:val="1"/>
        <w:numPr>
          <w:ilvl w:val="255"/>
          <w:numId w:val="0"/>
        </w:numPr>
        <w:spacing w:line="360" w:lineRule="auto"/>
        <w:ind w:firstLineChars="200" w:firstLine="480"/>
        <w:rPr>
          <w:rFonts w:ascii="宋体" w:hAnsi="宋体"/>
          <w:sz w:val="24"/>
          <w:szCs w:val="24"/>
        </w:rPr>
      </w:pPr>
      <w:r w:rsidRPr="00787AAD">
        <w:rPr>
          <w:rFonts w:ascii="宋体" w:hAnsi="宋体" w:hint="eastAsia"/>
          <w:sz w:val="24"/>
          <w:szCs w:val="24"/>
        </w:rPr>
        <w:t>有意者请联系：</w:t>
      </w:r>
      <w:r w:rsidR="002E4ADA" w:rsidRPr="002E4ADA">
        <w:rPr>
          <w:rFonts w:ascii="宋体" w:hAnsi="宋体" w:hint="eastAsia"/>
          <w:sz w:val="24"/>
          <w:szCs w:val="24"/>
        </w:rPr>
        <w:t>王喆 15910262478（微信同号）</w:t>
      </w:r>
    </w:p>
    <w:p w14:paraId="6BEB0267" w14:textId="2A656AEA" w:rsidR="00B24D59" w:rsidRDefault="00194576" w:rsidP="00194576">
      <w:pPr>
        <w:pStyle w:val="1"/>
        <w:numPr>
          <w:ilvl w:val="255"/>
          <w:numId w:val="0"/>
        </w:numPr>
        <w:spacing w:line="360" w:lineRule="auto"/>
        <w:ind w:firstLineChars="900" w:firstLine="2160"/>
        <w:rPr>
          <w:rFonts w:ascii="宋体" w:hAnsi="宋体"/>
          <w:sz w:val="24"/>
          <w:szCs w:val="24"/>
        </w:rPr>
      </w:pPr>
      <w:r>
        <w:rPr>
          <w:rFonts w:ascii="宋体" w:hAnsi="宋体" w:hint="eastAsia"/>
          <w:sz w:val="24"/>
          <w:szCs w:val="24"/>
        </w:rPr>
        <w:t xml:space="preserve">华强 </w:t>
      </w:r>
      <w:r w:rsidRPr="00194576">
        <w:rPr>
          <w:rFonts w:ascii="宋体" w:hAnsi="宋体" w:hint="eastAsia"/>
          <w:sz w:val="24"/>
          <w:szCs w:val="24"/>
        </w:rPr>
        <w:t xml:space="preserve">18326067076 </w:t>
      </w:r>
    </w:p>
    <w:p w14:paraId="31C81D2F" w14:textId="70DCC166" w:rsidR="00B24D59" w:rsidRDefault="00B24D59">
      <w:pPr>
        <w:pStyle w:val="1"/>
        <w:numPr>
          <w:ilvl w:val="255"/>
          <w:numId w:val="0"/>
        </w:numPr>
        <w:spacing w:line="360" w:lineRule="auto"/>
        <w:jc w:val="right"/>
        <w:rPr>
          <w:rFonts w:ascii="宋体" w:hAnsi="宋体"/>
          <w:kern w:val="0"/>
          <w:sz w:val="24"/>
          <w:szCs w:val="24"/>
          <w:shd w:val="clear" w:color="auto" w:fill="FFFFFF"/>
        </w:rPr>
      </w:pPr>
    </w:p>
    <w:p w14:paraId="053342FC" w14:textId="6065A322" w:rsidR="00194576" w:rsidRDefault="00194576">
      <w:pPr>
        <w:pStyle w:val="1"/>
        <w:numPr>
          <w:ilvl w:val="255"/>
          <w:numId w:val="0"/>
        </w:numPr>
        <w:spacing w:line="360" w:lineRule="auto"/>
        <w:jc w:val="right"/>
        <w:rPr>
          <w:rFonts w:ascii="宋体" w:hAnsi="宋体"/>
          <w:kern w:val="0"/>
          <w:sz w:val="24"/>
          <w:szCs w:val="24"/>
          <w:shd w:val="clear" w:color="auto" w:fill="FFFFFF"/>
        </w:rPr>
      </w:pPr>
    </w:p>
    <w:p w14:paraId="65145FFA" w14:textId="3022E56F" w:rsidR="00B24D59" w:rsidRDefault="0090775A">
      <w:pPr>
        <w:pStyle w:val="1"/>
        <w:numPr>
          <w:ilvl w:val="255"/>
          <w:numId w:val="0"/>
        </w:numPr>
        <w:spacing w:line="360" w:lineRule="auto"/>
        <w:jc w:val="right"/>
        <w:rPr>
          <w:rFonts w:ascii="宋体" w:hAnsi="宋体"/>
          <w:sz w:val="24"/>
          <w:szCs w:val="24"/>
        </w:rPr>
      </w:pPr>
      <w:r>
        <w:rPr>
          <w:rFonts w:ascii="宋体" w:hAnsi="宋体" w:hint="eastAsia"/>
          <w:sz w:val="24"/>
          <w:szCs w:val="24"/>
        </w:rPr>
        <w:t>中国认知科学学会意识科学分会</w:t>
      </w:r>
    </w:p>
    <w:p w14:paraId="59B2D3BC" w14:textId="77777777" w:rsidR="00B24D59" w:rsidRDefault="0090775A">
      <w:pPr>
        <w:pStyle w:val="1"/>
        <w:numPr>
          <w:ilvl w:val="255"/>
          <w:numId w:val="0"/>
        </w:numPr>
        <w:spacing w:line="360" w:lineRule="auto"/>
        <w:ind w:firstLineChars="2016" w:firstLine="4838"/>
        <w:jc w:val="center"/>
        <w:rPr>
          <w:rFonts w:ascii="宋体" w:hAnsi="宋体"/>
          <w:sz w:val="24"/>
          <w:szCs w:val="24"/>
        </w:rPr>
      </w:pPr>
      <w:r>
        <w:rPr>
          <w:rFonts w:ascii="宋体" w:hAnsi="宋体" w:hint="eastAsia"/>
          <w:sz w:val="24"/>
          <w:szCs w:val="24"/>
        </w:rPr>
        <w:t>（总会代章）</w:t>
      </w:r>
    </w:p>
    <w:p w14:paraId="3C71ABF0" w14:textId="4923CF62" w:rsidR="00B24D59" w:rsidRPr="00787AAD" w:rsidRDefault="0090775A">
      <w:pPr>
        <w:pStyle w:val="1"/>
        <w:numPr>
          <w:ilvl w:val="255"/>
          <w:numId w:val="0"/>
        </w:numPr>
        <w:spacing w:line="360" w:lineRule="auto"/>
        <w:ind w:firstLineChars="2016" w:firstLine="4838"/>
        <w:jc w:val="center"/>
        <w:rPr>
          <w:sz w:val="28"/>
          <w:szCs w:val="28"/>
        </w:rPr>
      </w:pPr>
      <w:r w:rsidRPr="00787AAD">
        <w:rPr>
          <w:rFonts w:ascii="宋体" w:hAnsi="宋体" w:hint="eastAsia"/>
          <w:sz w:val="24"/>
          <w:szCs w:val="24"/>
        </w:rPr>
        <w:t>2025年</w:t>
      </w:r>
      <w:r w:rsidR="0032221C" w:rsidRPr="00787AAD">
        <w:rPr>
          <w:rFonts w:ascii="宋体" w:hAnsi="宋体"/>
          <w:sz w:val="24"/>
          <w:szCs w:val="24"/>
        </w:rPr>
        <w:t>10</w:t>
      </w:r>
      <w:r w:rsidRPr="00787AAD">
        <w:rPr>
          <w:rFonts w:ascii="宋体" w:hAnsi="宋体" w:hint="eastAsia"/>
          <w:sz w:val="24"/>
          <w:szCs w:val="24"/>
        </w:rPr>
        <w:t>月</w:t>
      </w:r>
      <w:r w:rsidR="002144CD" w:rsidRPr="00787AAD">
        <w:rPr>
          <w:rFonts w:ascii="宋体" w:hAnsi="宋体"/>
          <w:sz w:val="24"/>
          <w:szCs w:val="24"/>
        </w:rPr>
        <w:t>10</w:t>
      </w:r>
      <w:r w:rsidRPr="00787AAD">
        <w:rPr>
          <w:rFonts w:ascii="宋体" w:hAnsi="宋体" w:hint="eastAsia"/>
          <w:sz w:val="24"/>
          <w:szCs w:val="24"/>
        </w:rPr>
        <w:t>日</w:t>
      </w:r>
    </w:p>
    <w:sectPr w:rsidR="00B24D59" w:rsidRPr="00787AAD">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D14C5" w14:textId="77777777" w:rsidR="005D5824" w:rsidRDefault="005D5824">
      <w:r>
        <w:separator/>
      </w:r>
    </w:p>
  </w:endnote>
  <w:endnote w:type="continuationSeparator" w:id="0">
    <w:p w14:paraId="2C4C37FE" w14:textId="77777777" w:rsidR="005D5824" w:rsidRDefault="005D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9D5A6" w14:textId="77777777" w:rsidR="00B24D59" w:rsidRDefault="0090775A">
    <w:pPr>
      <w:pStyle w:val="a7"/>
    </w:pPr>
    <w:r>
      <w:rPr>
        <w:noProof/>
      </w:rPr>
      <mc:AlternateContent>
        <mc:Choice Requires="wps">
          <w:drawing>
            <wp:anchor distT="0" distB="0" distL="114300" distR="114300" simplePos="0" relativeHeight="251659264" behindDoc="0" locked="0" layoutInCell="1" allowOverlap="1" wp14:anchorId="7DB12840" wp14:editId="10621F6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A9718" w14:textId="56AE86FB" w:rsidR="00B24D59" w:rsidRDefault="0090775A">
                          <w:pPr>
                            <w:pStyle w:val="a7"/>
                          </w:pPr>
                          <w:r>
                            <w:fldChar w:fldCharType="begin"/>
                          </w:r>
                          <w:r>
                            <w:instrText xml:space="preserve"> PAGE  \* MERGEFORMAT </w:instrText>
                          </w:r>
                          <w:r>
                            <w:fldChar w:fldCharType="separate"/>
                          </w:r>
                          <w:r w:rsidR="00FC5EE1">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DB12840"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1F5A9718" w14:textId="56AE86FB" w:rsidR="00B24D59" w:rsidRDefault="0090775A">
                    <w:pPr>
                      <w:pStyle w:val="a7"/>
                    </w:pPr>
                    <w:r>
                      <w:fldChar w:fldCharType="begin"/>
                    </w:r>
                    <w:r>
                      <w:instrText xml:space="preserve"> PAGE  \* MERGEFORMAT </w:instrText>
                    </w:r>
                    <w:r>
                      <w:fldChar w:fldCharType="separate"/>
                    </w:r>
                    <w:r w:rsidR="00FC5EE1">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3BAE1" w14:textId="77777777" w:rsidR="005D5824" w:rsidRDefault="005D5824">
      <w:r>
        <w:separator/>
      </w:r>
    </w:p>
  </w:footnote>
  <w:footnote w:type="continuationSeparator" w:id="0">
    <w:p w14:paraId="68571BFF" w14:textId="77777777" w:rsidR="005D5824" w:rsidRDefault="005D58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3C5420"/>
    <w:multiLevelType w:val="multilevel"/>
    <w:tmpl w:val="C33C5420"/>
    <w:lvl w:ilvl="0">
      <w:start w:val="1"/>
      <w:numFmt w:val="japaneseCounting"/>
      <w:suff w:val="nothing"/>
      <w:lvlText w:val="%1、"/>
      <w:lvlJc w:val="left"/>
      <w:pPr>
        <w:ind w:left="3131" w:hanging="7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00000001"/>
    <w:multiLevelType w:val="singleLevel"/>
    <w:tmpl w:val="00000001"/>
    <w:lvl w:ilvl="0">
      <w:start w:val="1"/>
      <w:numFmt w:val="decimal"/>
      <w:suff w:val="space"/>
      <w:lvlText w:val="%1."/>
      <w:lvlJc w:val="left"/>
      <w:pPr>
        <w:ind w:left="210"/>
      </w:pPr>
    </w:lvl>
  </w:abstractNum>
  <w:abstractNum w:abstractNumId="2" w15:restartNumberingAfterBreak="0">
    <w:nsid w:val="00000002"/>
    <w:multiLevelType w:val="singleLevel"/>
    <w:tmpl w:val="00000002"/>
    <w:lvl w:ilvl="0">
      <w:start w:val="1"/>
      <w:numFmt w:val="decimal"/>
      <w:lvlText w:val="%1."/>
      <w:lvlJc w:val="left"/>
      <w:pPr>
        <w:ind w:left="425" w:hanging="425"/>
      </w:pPr>
      <w:rPr>
        <w:rFonts w:hint="default"/>
      </w:rPr>
    </w:lvl>
  </w:abstractNum>
  <w:abstractNum w:abstractNumId="3" w15:restartNumberingAfterBreak="0">
    <w:nsid w:val="00000004"/>
    <w:multiLevelType w:val="singleLevel"/>
    <w:tmpl w:val="00000004"/>
    <w:lvl w:ilvl="0">
      <w:start w:val="1"/>
      <w:numFmt w:val="decimal"/>
      <w:lvlText w:val="(%1)"/>
      <w:lvlJc w:val="left"/>
      <w:pPr>
        <w:ind w:left="425" w:hanging="425"/>
      </w:pPr>
      <w:rPr>
        <w:rFonts w:hint="default"/>
        <w:sz w:val="18"/>
        <w:szCs w:val="18"/>
      </w:rPr>
    </w:lvl>
  </w:abstractNum>
  <w:abstractNum w:abstractNumId="4" w15:restartNumberingAfterBreak="0">
    <w:nsid w:val="29B65431"/>
    <w:multiLevelType w:val="singleLevel"/>
    <w:tmpl w:val="29B65431"/>
    <w:lvl w:ilvl="0">
      <w:start w:val="1"/>
      <w:numFmt w:val="decimal"/>
      <w:suff w:val="space"/>
      <w:lvlText w:val="%1."/>
      <w:lvlJc w:val="left"/>
      <w:pPr>
        <w:ind w:left="21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zMjM3NWJhMGRkZmQ1YjA5OTNlNGIzMDdhM2Q5MjAifQ=="/>
  </w:docVars>
  <w:rsids>
    <w:rsidRoot w:val="001E6677"/>
    <w:rsid w:val="AFFE367E"/>
    <w:rsid w:val="B3F60EE8"/>
    <w:rsid w:val="BFFDC367"/>
    <w:rsid w:val="D6FC5D45"/>
    <w:rsid w:val="DFEF69B7"/>
    <w:rsid w:val="E2DE11E5"/>
    <w:rsid w:val="E2EC0743"/>
    <w:rsid w:val="E3DF8D77"/>
    <w:rsid w:val="EBF769F7"/>
    <w:rsid w:val="EBFF6AFC"/>
    <w:rsid w:val="EFC2642D"/>
    <w:rsid w:val="F1F77F39"/>
    <w:rsid w:val="F2D751FD"/>
    <w:rsid w:val="FAD74811"/>
    <w:rsid w:val="FBFB0137"/>
    <w:rsid w:val="FF2E4414"/>
    <w:rsid w:val="FF37C5D4"/>
    <w:rsid w:val="00055791"/>
    <w:rsid w:val="000872B0"/>
    <w:rsid w:val="0014234C"/>
    <w:rsid w:val="00164B8B"/>
    <w:rsid w:val="0018056F"/>
    <w:rsid w:val="001864CA"/>
    <w:rsid w:val="00194576"/>
    <w:rsid w:val="001A17B5"/>
    <w:rsid w:val="001E0E23"/>
    <w:rsid w:val="001E6677"/>
    <w:rsid w:val="002144CD"/>
    <w:rsid w:val="0024319D"/>
    <w:rsid w:val="002A399E"/>
    <w:rsid w:val="002E4ADA"/>
    <w:rsid w:val="00321EDF"/>
    <w:rsid w:val="0032221C"/>
    <w:rsid w:val="00382606"/>
    <w:rsid w:val="0038458E"/>
    <w:rsid w:val="003B1AFB"/>
    <w:rsid w:val="0048223F"/>
    <w:rsid w:val="0049560D"/>
    <w:rsid w:val="004D7C32"/>
    <w:rsid w:val="004F3C30"/>
    <w:rsid w:val="004F780F"/>
    <w:rsid w:val="005165C8"/>
    <w:rsid w:val="00595E24"/>
    <w:rsid w:val="005A49D2"/>
    <w:rsid w:val="005D5824"/>
    <w:rsid w:val="00652710"/>
    <w:rsid w:val="00683323"/>
    <w:rsid w:val="00693039"/>
    <w:rsid w:val="00703B43"/>
    <w:rsid w:val="007453D3"/>
    <w:rsid w:val="00787AAD"/>
    <w:rsid w:val="007E6CE0"/>
    <w:rsid w:val="00816EF4"/>
    <w:rsid w:val="008F70A4"/>
    <w:rsid w:val="0090775A"/>
    <w:rsid w:val="0091359B"/>
    <w:rsid w:val="009369A2"/>
    <w:rsid w:val="00942F17"/>
    <w:rsid w:val="00AF4271"/>
    <w:rsid w:val="00B24D59"/>
    <w:rsid w:val="00B52508"/>
    <w:rsid w:val="00BB7124"/>
    <w:rsid w:val="00C11C08"/>
    <w:rsid w:val="00C44436"/>
    <w:rsid w:val="00CE579B"/>
    <w:rsid w:val="00D851AE"/>
    <w:rsid w:val="00D935E9"/>
    <w:rsid w:val="00E156D7"/>
    <w:rsid w:val="00E24D73"/>
    <w:rsid w:val="00E927CD"/>
    <w:rsid w:val="00EA270F"/>
    <w:rsid w:val="00EA337D"/>
    <w:rsid w:val="00EA3805"/>
    <w:rsid w:val="00F012EC"/>
    <w:rsid w:val="00F175B6"/>
    <w:rsid w:val="00FC5EE1"/>
    <w:rsid w:val="05DA5989"/>
    <w:rsid w:val="09B259BF"/>
    <w:rsid w:val="0BF0709D"/>
    <w:rsid w:val="0DF9367B"/>
    <w:rsid w:val="0E2F75DE"/>
    <w:rsid w:val="1337424A"/>
    <w:rsid w:val="13BA49EE"/>
    <w:rsid w:val="14024FE7"/>
    <w:rsid w:val="15CE0478"/>
    <w:rsid w:val="198A2B4B"/>
    <w:rsid w:val="1C387FA6"/>
    <w:rsid w:val="1ED04C49"/>
    <w:rsid w:val="216E5E94"/>
    <w:rsid w:val="24BC729A"/>
    <w:rsid w:val="2D0E4FF9"/>
    <w:rsid w:val="2E3031D3"/>
    <w:rsid w:val="2E4DD843"/>
    <w:rsid w:val="331D4652"/>
    <w:rsid w:val="33DEA582"/>
    <w:rsid w:val="39C91DA5"/>
    <w:rsid w:val="3B2A227D"/>
    <w:rsid w:val="3BDDDDBF"/>
    <w:rsid w:val="3DFE17BF"/>
    <w:rsid w:val="3F1927ED"/>
    <w:rsid w:val="3F9B58F0"/>
    <w:rsid w:val="4269685C"/>
    <w:rsid w:val="45F78AE7"/>
    <w:rsid w:val="47255952"/>
    <w:rsid w:val="4BDD5BEC"/>
    <w:rsid w:val="4D8E53C8"/>
    <w:rsid w:val="4D93478D"/>
    <w:rsid w:val="4E7052A2"/>
    <w:rsid w:val="4EBB0455"/>
    <w:rsid w:val="538E1C7E"/>
    <w:rsid w:val="56F588C0"/>
    <w:rsid w:val="57C00874"/>
    <w:rsid w:val="59AD6BD6"/>
    <w:rsid w:val="5B17E7CD"/>
    <w:rsid w:val="61453B98"/>
    <w:rsid w:val="614B5652"/>
    <w:rsid w:val="63C65464"/>
    <w:rsid w:val="6578278E"/>
    <w:rsid w:val="6B7F59F9"/>
    <w:rsid w:val="6BF9829E"/>
    <w:rsid w:val="6EC407F2"/>
    <w:rsid w:val="6F781B44"/>
    <w:rsid w:val="6FFF095E"/>
    <w:rsid w:val="72F84F0E"/>
    <w:rsid w:val="767825EE"/>
    <w:rsid w:val="7BB77C06"/>
    <w:rsid w:val="7E221091"/>
    <w:rsid w:val="7F123199"/>
    <w:rsid w:val="7F3E661A"/>
    <w:rsid w:val="7F467079"/>
    <w:rsid w:val="7F47EB12"/>
    <w:rsid w:val="7F8859E9"/>
    <w:rsid w:val="7FF3A544"/>
    <w:rsid w:val="7FFB5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1028F19"/>
  <w15:docId w15:val="{3F7F04F5-DD47-4DBC-B876-C6D44171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Balloon Text"/>
    <w:basedOn w:val="a"/>
    <w:link w:val="a6"/>
    <w:uiPriority w:val="99"/>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ac">
    <w:name w:val="annotation subject"/>
    <w:basedOn w:val="a3"/>
    <w:next w:val="a3"/>
    <w:link w:val="ad"/>
    <w:uiPriority w:val="99"/>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qFormat/>
    <w:rPr>
      <w:color w:val="0000FF"/>
      <w:u w:val="single"/>
    </w:rPr>
  </w:style>
  <w:style w:type="character" w:styleId="af0">
    <w:name w:val="annotation reference"/>
    <w:basedOn w:val="a0"/>
    <w:uiPriority w:val="99"/>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1">
    <w:name w:val="列出段落1"/>
    <w:basedOn w:val="a"/>
    <w:uiPriority w:val="34"/>
    <w:qFormat/>
    <w:pPr>
      <w:ind w:firstLineChars="200" w:firstLine="420"/>
    </w:pPr>
  </w:style>
  <w:style w:type="paragraph" w:customStyle="1" w:styleId="10">
    <w:name w:val="修订1"/>
    <w:uiPriority w:val="99"/>
    <w:qFormat/>
    <w:rPr>
      <w:rFonts w:ascii="Calibri" w:hAnsi="Calibri" w:cs="宋体"/>
      <w:kern w:val="2"/>
      <w:sz w:val="21"/>
      <w:szCs w:val="22"/>
    </w:rPr>
  </w:style>
  <w:style w:type="paragraph" w:customStyle="1" w:styleId="2">
    <w:name w:val="修订2"/>
    <w:uiPriority w:val="99"/>
    <w:qFormat/>
    <w:rPr>
      <w:rFonts w:ascii="Calibri" w:hAnsi="Calibri" w:cs="宋体"/>
      <w:kern w:val="2"/>
      <w:sz w:val="21"/>
      <w:szCs w:val="22"/>
    </w:rPr>
  </w:style>
  <w:style w:type="character" w:customStyle="1" w:styleId="11">
    <w:name w:val="未处理的提及1"/>
    <w:basedOn w:val="a0"/>
    <w:uiPriority w:val="99"/>
    <w:qFormat/>
    <w:rPr>
      <w:color w:val="605E5C"/>
      <w:shd w:val="clear" w:color="auto" w:fill="E1DFDD"/>
    </w:rPr>
  </w:style>
  <w:style w:type="paragraph" w:customStyle="1" w:styleId="3">
    <w:name w:val="修订3"/>
    <w:uiPriority w:val="99"/>
    <w:qFormat/>
    <w:rPr>
      <w:rFonts w:ascii="Calibri" w:hAnsi="Calibri" w:cs="宋体"/>
      <w:kern w:val="2"/>
      <w:sz w:val="21"/>
      <w:szCs w:val="22"/>
    </w:rPr>
  </w:style>
  <w:style w:type="character" w:customStyle="1" w:styleId="a6">
    <w:name w:val="批注框文本 字符"/>
    <w:basedOn w:val="a0"/>
    <w:link w:val="a5"/>
    <w:uiPriority w:val="99"/>
    <w:qFormat/>
    <w:rPr>
      <w:rFonts w:ascii="Calibri" w:eastAsia="宋体" w:hAnsi="Calibri" w:cs="宋体"/>
      <w:kern w:val="2"/>
      <w:sz w:val="18"/>
      <w:szCs w:val="18"/>
    </w:rPr>
  </w:style>
  <w:style w:type="character" w:customStyle="1" w:styleId="a4">
    <w:name w:val="批注文字 字符"/>
    <w:basedOn w:val="a0"/>
    <w:link w:val="a3"/>
    <w:uiPriority w:val="99"/>
    <w:qFormat/>
    <w:rPr>
      <w:rFonts w:ascii="Calibri" w:eastAsia="宋体" w:hAnsi="Calibri" w:cs="宋体"/>
      <w:kern w:val="2"/>
      <w:sz w:val="21"/>
      <w:szCs w:val="22"/>
    </w:rPr>
  </w:style>
  <w:style w:type="character" w:customStyle="1" w:styleId="ad">
    <w:name w:val="批注主题 字符"/>
    <w:basedOn w:val="a4"/>
    <w:link w:val="ac"/>
    <w:uiPriority w:val="99"/>
    <w:qFormat/>
    <w:rPr>
      <w:rFonts w:ascii="Calibri" w:eastAsia="宋体" w:hAnsi="Calibri" w:cs="宋体"/>
      <w:b/>
      <w:bCs/>
      <w:kern w:val="2"/>
      <w:sz w:val="21"/>
      <w:szCs w:val="22"/>
    </w:rPr>
  </w:style>
  <w:style w:type="paragraph" w:customStyle="1" w:styleId="4">
    <w:name w:val="修订4"/>
    <w:uiPriority w:val="99"/>
    <w:qFormat/>
    <w:rPr>
      <w:rFonts w:ascii="Calibri" w:hAnsi="Calibri" w:cs="宋体"/>
      <w:kern w:val="2"/>
      <w:sz w:val="21"/>
      <w:szCs w:val="22"/>
    </w:rPr>
  </w:style>
  <w:style w:type="paragraph" w:customStyle="1" w:styleId="5">
    <w:name w:val="修订5"/>
    <w:uiPriority w:val="99"/>
    <w:qFormat/>
    <w:rPr>
      <w:rFonts w:ascii="Calibri" w:hAnsi="Calibri" w:cs="宋体"/>
      <w:kern w:val="2"/>
      <w:sz w:val="21"/>
      <w:szCs w:val="22"/>
    </w:rPr>
  </w:style>
  <w:style w:type="paragraph" w:customStyle="1" w:styleId="6">
    <w:name w:val="修订6"/>
    <w:hidden/>
    <w:uiPriority w:val="99"/>
    <w:unhideWhenUsed/>
    <w:qFormat/>
    <w:rPr>
      <w:rFonts w:ascii="Calibri" w:hAnsi="Calibri" w:cs="宋体"/>
      <w:kern w:val="2"/>
      <w:sz w:val="21"/>
      <w:szCs w:val="22"/>
    </w:rPr>
  </w:style>
  <w:style w:type="character" w:customStyle="1" w:styleId="UnresolvedMention1">
    <w:name w:val="Unresolved Mention1"/>
    <w:basedOn w:val="a0"/>
    <w:uiPriority w:val="99"/>
    <w:semiHidden/>
    <w:unhideWhenUsed/>
    <w:qFormat/>
    <w:rPr>
      <w:color w:val="605E5C"/>
      <w:shd w:val="clear" w:color="auto" w:fill="E1DFDD"/>
    </w:rPr>
  </w:style>
  <w:style w:type="paragraph" w:styleId="af1">
    <w:name w:val="Revision"/>
    <w:hidden/>
    <w:uiPriority w:val="99"/>
    <w:semiHidden/>
    <w:rsid w:val="00164B8B"/>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cogsci.org.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nd@cogsci.org.cn" TargetMode="External"/><Relationship Id="rId5" Type="http://schemas.openxmlformats.org/officeDocument/2006/relationships/webSettings" Target="webSettings.xml"/><Relationship Id="rId10" Type="http://schemas.openxmlformats.org/officeDocument/2006/relationships/hyperlink" Target="mailto:mind@cogsci.org.cn"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Pages>
  <Words>894</Words>
  <Characters>1038</Characters>
  <Application>Microsoft Office Word</Application>
  <DocSecurity>0</DocSecurity>
  <Lines>79</Lines>
  <Paragraphs>91</Paragraphs>
  <ScaleCrop>false</ScaleCrop>
  <Company>IBRR</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函</dc:creator>
  <cp:lastModifiedBy>Xin Zhou</cp:lastModifiedBy>
  <cp:revision>15</cp:revision>
  <cp:lastPrinted>2025-10-10T07:20:00Z</cp:lastPrinted>
  <dcterms:created xsi:type="dcterms:W3CDTF">2025-10-09T13:46:00Z</dcterms:created>
  <dcterms:modified xsi:type="dcterms:W3CDTF">2025-10-10T09:15:00Z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46182CC9F44446CAB3C668AB9E41328D_13</vt:lpwstr>
  </property>
  <property fmtid="{D5CDD505-2E9C-101B-9397-08002B2CF9AE}" pid="4" name="KSOTemplateDocerSaveRecord">
    <vt:lpwstr>eyJoZGlkIjoiZWU4NWQ3Yzg3ZTc0ODc1YTEzNjY1Y2EwNmM4ZmM2MjkiLCJ1c2VySWQiOiI0MjU3MjM5NTIifQ==</vt:lpwstr>
  </property>
</Properties>
</file>